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8E23D9" w14:textId="77777777" w:rsidR="00CB3303" w:rsidRDefault="00CB3303" w:rsidP="00CB3303">
      <w:pPr>
        <w:ind w:left="284" w:hanging="284"/>
        <w:jc w:val="center"/>
        <w:rPr>
          <w:rFonts w:ascii="Arial" w:hAnsi="Arial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659264" behindDoc="0" locked="0" layoutInCell="1" allowOverlap="1" wp14:anchorId="0838A7AA" wp14:editId="0084CFD9">
                <wp:simplePos x="0" y="0"/>
                <wp:positionH relativeFrom="column">
                  <wp:posOffset>-220346</wp:posOffset>
                </wp:positionH>
                <wp:positionV relativeFrom="paragraph">
                  <wp:posOffset>196850</wp:posOffset>
                </wp:positionV>
                <wp:extent cx="0" cy="198755"/>
                <wp:effectExtent l="0" t="0" r="19050" b="10795"/>
                <wp:wrapNone/>
                <wp:docPr id="564910319" name="Connecteur droit avec flèch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87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94CF33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3" o:spid="_x0000_s1026" type="#_x0000_t32" style="position:absolute;margin-left:-17.35pt;margin-top:15.5pt;width:0;height:15.65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"/>
            </w:pict>
          </mc:Fallback>
        </mc:AlternateContent>
      </w:r>
      <w:r w:rsidRPr="00F04134">
        <w:rPr>
          <w:rFonts w:ascii="Arial" w:hAnsi="Arial"/>
          <w:b/>
          <w:sz w:val="28"/>
          <w:szCs w:val="28"/>
        </w:rPr>
        <w:t>DEMANDE D'AUTORISATION EXCEPTIONNELLE AGREMENT</w:t>
      </w:r>
    </w:p>
    <w:p w14:paraId="32021140" w14:textId="6827F66F" w:rsidR="00CB3303" w:rsidRDefault="00CB3303" w:rsidP="00CB3303">
      <w:pPr>
        <w:ind w:left="284" w:hanging="284"/>
        <w:jc w:val="center"/>
        <w:rPr>
          <w:rFonts w:ascii="Arial" w:hAnsi="Arial" w:cs="Arial"/>
          <w:b/>
          <w:bCs/>
          <w:color w:val="FF0000"/>
          <w:sz w:val="24"/>
          <w:szCs w:val="24"/>
        </w:rPr>
      </w:pPr>
      <w:r>
        <w:rPr>
          <w:rFonts w:ascii="Arial" w:hAnsi="Arial" w:cs="Arial"/>
          <w:b/>
          <w:bCs/>
          <w:color w:val="FF0000"/>
          <w:sz w:val="24"/>
          <w:szCs w:val="24"/>
        </w:rPr>
        <w:t xml:space="preserve">(Annule et remplace l’indice </w:t>
      </w:r>
      <w:r w:rsidR="00262413">
        <w:rPr>
          <w:rFonts w:ascii="Arial" w:hAnsi="Arial" w:cs="Arial"/>
          <w:b/>
          <w:bCs/>
          <w:color w:val="FF0000"/>
          <w:sz w:val="24"/>
          <w:szCs w:val="24"/>
        </w:rPr>
        <w:t>H</w:t>
      </w:r>
      <w:r>
        <w:rPr>
          <w:rFonts w:ascii="Arial" w:hAnsi="Arial" w:cs="Arial"/>
          <w:b/>
          <w:bCs/>
          <w:color w:val="FF0000"/>
          <w:sz w:val="24"/>
          <w:szCs w:val="24"/>
        </w:rPr>
        <w:t>)</w:t>
      </w:r>
    </w:p>
    <w:p w14:paraId="145CA0CA" w14:textId="77777777" w:rsidR="00CB3303" w:rsidRDefault="00CB3303" w:rsidP="00CB3303">
      <w:pPr>
        <w:tabs>
          <w:tab w:val="left" w:pos="8080"/>
        </w:tabs>
        <w:ind w:left="284" w:hanging="284"/>
        <w:jc w:val="center"/>
        <w:rPr>
          <w:rFonts w:ascii="Arial" w:hAnsi="Arial"/>
          <w:b/>
          <w:sz w:val="24"/>
        </w:rPr>
      </w:pPr>
      <w:r w:rsidRPr="00F04134">
        <w:rPr>
          <w:rFonts w:ascii="Arial" w:hAnsi="Arial"/>
          <w:b/>
          <w:sz w:val="24"/>
        </w:rPr>
        <w:t xml:space="preserve"> (selon procédure P-04-00)</w:t>
      </w:r>
    </w:p>
    <w:p w14:paraId="4091255F" w14:textId="77777777" w:rsidR="00CB3303" w:rsidRDefault="00CB3303" w:rsidP="00CB3303">
      <w:pPr>
        <w:tabs>
          <w:tab w:val="left" w:pos="2410"/>
          <w:tab w:val="left" w:pos="8080"/>
        </w:tabs>
        <w:ind w:left="426" w:right="-284"/>
        <w:rPr>
          <w:rFonts w:ascii="Arial" w:hAnsi="Arial"/>
          <w:b/>
          <w:sz w:val="22"/>
        </w:rPr>
      </w:pPr>
    </w:p>
    <w:p w14:paraId="1B538C00" w14:textId="77777777" w:rsidR="00CB3303" w:rsidRPr="00F04134" w:rsidRDefault="00CB3303" w:rsidP="00CB3303">
      <w:pPr>
        <w:tabs>
          <w:tab w:val="left" w:pos="8080"/>
        </w:tabs>
        <w:ind w:left="284" w:firstLine="142"/>
        <w:rPr>
          <w:rFonts w:ascii="Arial" w:hAnsi="Arial"/>
          <w:b/>
          <w:sz w:val="22"/>
        </w:rPr>
      </w:pPr>
      <w:r w:rsidRPr="00F04134">
        <w:rPr>
          <w:rFonts w:ascii="Arial" w:hAnsi="Arial"/>
          <w:b/>
          <w:sz w:val="22"/>
        </w:rPr>
        <w:t>N° :</w:t>
      </w:r>
    </w:p>
    <w:p w14:paraId="6F2E9159" w14:textId="77777777" w:rsidR="00CB3303" w:rsidRPr="00F04134" w:rsidRDefault="00CB3303" w:rsidP="00CB3303">
      <w:pPr>
        <w:tabs>
          <w:tab w:val="left" w:pos="8364"/>
        </w:tabs>
        <w:ind w:left="6521" w:hanging="6095"/>
        <w:jc w:val="both"/>
        <w:rPr>
          <w:rFonts w:ascii="Arial" w:hAnsi="Arial"/>
          <w:b/>
          <w:sz w:val="22"/>
        </w:rPr>
      </w:pPr>
      <w:r w:rsidRPr="00F04134">
        <w:rPr>
          <w:rFonts w:ascii="Arial" w:hAnsi="Arial"/>
          <w:b/>
          <w:sz w:val="22"/>
        </w:rPr>
        <w:t>Date :</w:t>
      </w:r>
    </w:p>
    <w:p w14:paraId="688AE9C2" w14:textId="77777777" w:rsidR="00CB3303" w:rsidRPr="00F04134" w:rsidRDefault="00CB3303" w:rsidP="00CB3303">
      <w:pPr>
        <w:tabs>
          <w:tab w:val="left" w:pos="7371"/>
        </w:tabs>
        <w:ind w:left="284" w:hanging="284"/>
        <w:jc w:val="center"/>
        <w:rPr>
          <w:rFonts w:ascii="Arial" w:hAnsi="Arial"/>
          <w:sz w:val="22"/>
        </w:rPr>
      </w:pPr>
    </w:p>
    <w:p w14:paraId="34369D01" w14:textId="77777777" w:rsidR="00CB3303" w:rsidRPr="00F04134" w:rsidRDefault="00CB3303" w:rsidP="00CB3303">
      <w:pPr>
        <w:tabs>
          <w:tab w:val="left" w:pos="7371"/>
        </w:tabs>
        <w:ind w:left="284" w:hanging="284"/>
        <w:jc w:val="center"/>
        <w:rPr>
          <w:rFonts w:ascii="Arial" w:hAnsi="Arial"/>
          <w:sz w:val="22"/>
        </w:rPr>
      </w:pPr>
      <w:r w:rsidRPr="00F04134">
        <w:rPr>
          <w:rFonts w:ascii="Arial" w:hAnsi="Arial"/>
          <w:sz w:val="22"/>
        </w:rPr>
        <w:t xml:space="preserve">                         DEROGATION    </w:t>
      </w:r>
      <w:r w:rsidRPr="00F04134">
        <w:rPr>
          <w:rFonts w:ascii="Arial" w:hAnsi="Arial"/>
          <w:sz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1"/>
      <w:r w:rsidRPr="00F04134">
        <w:rPr>
          <w:rFonts w:ascii="Arial" w:hAnsi="Arial"/>
          <w:sz w:val="22"/>
        </w:rPr>
        <w:instrText xml:space="preserve"> FORMCHECKBOX </w:instrText>
      </w:r>
      <w:r w:rsidRPr="00F04134">
        <w:rPr>
          <w:rFonts w:ascii="Arial" w:hAnsi="Arial"/>
          <w:sz w:val="22"/>
        </w:rPr>
      </w:r>
      <w:r w:rsidRPr="00F04134">
        <w:rPr>
          <w:rFonts w:ascii="Arial" w:hAnsi="Arial"/>
          <w:sz w:val="22"/>
        </w:rPr>
        <w:fldChar w:fldCharType="separate"/>
      </w:r>
      <w:r w:rsidRPr="00F04134">
        <w:rPr>
          <w:rFonts w:ascii="Arial" w:hAnsi="Arial"/>
          <w:sz w:val="22"/>
        </w:rPr>
        <w:fldChar w:fldCharType="end"/>
      </w:r>
      <w:bookmarkEnd w:id="0"/>
      <w:r w:rsidRPr="00F04134">
        <w:rPr>
          <w:rFonts w:ascii="Arial" w:hAnsi="Arial"/>
          <w:sz w:val="22"/>
        </w:rPr>
        <w:t xml:space="preserve">                         DEVIATION    </w:t>
      </w:r>
      <w:r w:rsidRPr="00F04134">
        <w:rPr>
          <w:rFonts w:ascii="Arial" w:hAnsi="Arial"/>
          <w:sz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2"/>
      <w:r w:rsidRPr="00F04134">
        <w:rPr>
          <w:rFonts w:ascii="Arial" w:hAnsi="Arial"/>
          <w:sz w:val="22"/>
        </w:rPr>
        <w:instrText xml:space="preserve"> FORMCHECKBOX </w:instrText>
      </w:r>
      <w:r w:rsidRPr="00F04134">
        <w:rPr>
          <w:rFonts w:ascii="Arial" w:hAnsi="Arial"/>
          <w:sz w:val="22"/>
        </w:rPr>
      </w:r>
      <w:r w:rsidRPr="00F04134">
        <w:rPr>
          <w:rFonts w:ascii="Arial" w:hAnsi="Arial"/>
          <w:sz w:val="22"/>
        </w:rPr>
        <w:fldChar w:fldCharType="separate"/>
      </w:r>
      <w:r w:rsidRPr="00F04134">
        <w:rPr>
          <w:rFonts w:ascii="Arial" w:hAnsi="Arial"/>
          <w:sz w:val="22"/>
        </w:rPr>
        <w:fldChar w:fldCharType="end"/>
      </w:r>
      <w:bookmarkEnd w:id="1"/>
    </w:p>
    <w:p w14:paraId="2E320DED" w14:textId="77777777" w:rsidR="00CB3303" w:rsidRPr="00F04134" w:rsidRDefault="00CB3303" w:rsidP="00CB3303">
      <w:pPr>
        <w:tabs>
          <w:tab w:val="left" w:pos="7371"/>
        </w:tabs>
        <w:ind w:left="284" w:hanging="284"/>
        <w:jc w:val="center"/>
        <w:rPr>
          <w:rFonts w:ascii="Arial" w:hAnsi="Arial"/>
          <w:sz w:val="22"/>
        </w:rPr>
      </w:pPr>
    </w:p>
    <w:p w14:paraId="514CF96A" w14:textId="77777777" w:rsidR="00CB3303" w:rsidRPr="00F04134" w:rsidRDefault="00CB3303" w:rsidP="00CB3303">
      <w:pPr>
        <w:tabs>
          <w:tab w:val="left" w:pos="7371"/>
        </w:tabs>
        <w:ind w:left="284" w:hanging="284"/>
        <w:jc w:val="center"/>
        <w:rPr>
          <w:rFonts w:ascii="Arial" w:hAnsi="Arial"/>
          <w:sz w:val="22"/>
        </w:rPr>
      </w:pPr>
      <w:r w:rsidRPr="00F04134">
        <w:rPr>
          <w:rFonts w:ascii="Arial" w:hAnsi="Arial"/>
          <w:sz w:val="22"/>
        </w:rPr>
        <w:t xml:space="preserve">      </w:t>
      </w:r>
      <w:r>
        <w:rPr>
          <w:rFonts w:ascii="Arial" w:hAnsi="Arial"/>
          <w:sz w:val="22"/>
        </w:rPr>
        <w:t xml:space="preserve">                       </w:t>
      </w:r>
      <w:r w:rsidRPr="00BF23D2">
        <w:rPr>
          <w:rFonts w:ascii="Arial" w:hAnsi="Arial"/>
          <w:sz w:val="22"/>
        </w:rPr>
        <w:t xml:space="preserve">(Selon § 6.2.1 de la P-04-00)               (Selon § 6.2.2 </w:t>
      </w:r>
      <w:r>
        <w:rPr>
          <w:rFonts w:ascii="Arial" w:hAnsi="Arial"/>
          <w:sz w:val="22"/>
        </w:rPr>
        <w:t>de la</w:t>
      </w:r>
      <w:r w:rsidRPr="00F04134">
        <w:rPr>
          <w:rFonts w:ascii="Arial" w:hAnsi="Arial"/>
          <w:sz w:val="22"/>
        </w:rPr>
        <w:t xml:space="preserve"> P-04-00)</w:t>
      </w:r>
    </w:p>
    <w:p w14:paraId="110939D1" w14:textId="77777777" w:rsidR="00CB3303" w:rsidRPr="00F04134" w:rsidRDefault="00CB3303" w:rsidP="00CB3303">
      <w:pPr>
        <w:tabs>
          <w:tab w:val="left" w:pos="7371"/>
        </w:tabs>
        <w:ind w:left="284" w:hanging="284"/>
        <w:jc w:val="center"/>
        <w:rPr>
          <w:rFonts w:ascii="Arial" w:hAnsi="Arial"/>
          <w:b/>
          <w:sz w:val="22"/>
        </w:rPr>
      </w:pPr>
    </w:p>
    <w:p w14:paraId="29FBC664" w14:textId="77777777" w:rsidR="00CB3303" w:rsidRDefault="00CB3303" w:rsidP="00CB3303">
      <w:pPr>
        <w:tabs>
          <w:tab w:val="left" w:pos="3402"/>
          <w:tab w:val="left" w:pos="7371"/>
        </w:tabs>
        <w:spacing w:line="360" w:lineRule="auto"/>
        <w:ind w:left="426"/>
        <w:rPr>
          <w:rFonts w:ascii="Arial" w:hAnsi="Arial"/>
          <w:b/>
          <w:sz w:val="22"/>
        </w:rPr>
      </w:pPr>
    </w:p>
    <w:p w14:paraId="3AF6BE66" w14:textId="77777777" w:rsidR="00CB3303" w:rsidRPr="00F04134" w:rsidRDefault="00CB3303" w:rsidP="00CB3303">
      <w:pPr>
        <w:tabs>
          <w:tab w:val="left" w:pos="3402"/>
          <w:tab w:val="left" w:pos="7371"/>
        </w:tabs>
        <w:spacing w:line="360" w:lineRule="auto"/>
        <w:ind w:left="426"/>
        <w:rPr>
          <w:rFonts w:ascii="Arial" w:hAnsi="Arial"/>
          <w:sz w:val="22"/>
        </w:rPr>
      </w:pPr>
      <w:r w:rsidRPr="00F04134">
        <w:rPr>
          <w:rFonts w:ascii="Arial" w:hAnsi="Arial"/>
          <w:b/>
          <w:sz w:val="22"/>
        </w:rPr>
        <w:t xml:space="preserve">AGREMENT  </w:t>
      </w:r>
    </w:p>
    <w:tbl>
      <w:tblPr>
        <w:tblW w:w="192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1812"/>
        <w:gridCol w:w="1171"/>
        <w:gridCol w:w="3572"/>
        <w:gridCol w:w="426"/>
        <w:gridCol w:w="8899"/>
      </w:tblGrid>
      <w:tr w:rsidR="00CB3303" w:rsidRPr="00F04134" w14:paraId="166E144C" w14:textId="77777777" w:rsidTr="00FD476D">
        <w:trPr>
          <w:gridAfter w:val="2"/>
          <w:wAfter w:w="9325" w:type="dxa"/>
        </w:trPr>
        <w:tc>
          <w:tcPr>
            <w:tcW w:w="3397" w:type="dxa"/>
            <w:tcBorders>
              <w:top w:val="single" w:sz="4" w:space="0" w:color="auto"/>
            </w:tcBorders>
            <w:shd w:val="clear" w:color="auto" w:fill="auto"/>
          </w:tcPr>
          <w:p w14:paraId="26F32141" w14:textId="77777777" w:rsidR="00CB3303" w:rsidRPr="00272863" w:rsidRDefault="00CB3303" w:rsidP="00FD476D">
            <w:pPr>
              <w:spacing w:line="360" w:lineRule="auto"/>
              <w:jc w:val="center"/>
              <w:rPr>
                <w:rFonts w:ascii="Arial" w:hAnsi="Arial"/>
                <w:sz w:val="18"/>
                <w:szCs w:val="16"/>
                <w:lang w:val="en-US"/>
              </w:rPr>
            </w:pPr>
            <w:r w:rsidRPr="00272863">
              <w:rPr>
                <w:rFonts w:ascii="Arial" w:hAnsi="Arial"/>
                <w:sz w:val="18"/>
                <w:szCs w:val="16"/>
                <w:lang w:val="en-US"/>
              </w:rPr>
              <w:t>Type</w:t>
            </w:r>
          </w:p>
          <w:p w14:paraId="584F780E" w14:textId="77777777" w:rsidR="00CB3303" w:rsidRPr="00272863" w:rsidRDefault="00CB3303" w:rsidP="00FD476D">
            <w:pPr>
              <w:spacing w:line="360" w:lineRule="auto"/>
              <w:jc w:val="center"/>
              <w:rPr>
                <w:rFonts w:ascii="Arial" w:hAnsi="Arial"/>
                <w:sz w:val="18"/>
                <w:szCs w:val="16"/>
                <w:lang w:val="en-US"/>
              </w:rPr>
            </w:pPr>
            <w:r w:rsidRPr="00272863">
              <w:rPr>
                <w:rFonts w:ascii="Arial" w:hAnsi="Arial"/>
                <w:sz w:val="18"/>
                <w:szCs w:val="16"/>
                <w:lang w:val="en-US"/>
              </w:rPr>
              <w:t>(21G, 21F, 145, 147, CAMO, CAO)</w:t>
            </w:r>
          </w:p>
        </w:tc>
        <w:tc>
          <w:tcPr>
            <w:tcW w:w="181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BD88D3" w14:textId="77777777" w:rsidR="00CB3303" w:rsidRPr="00272863" w:rsidRDefault="00CB3303" w:rsidP="00FD476D">
            <w:pPr>
              <w:spacing w:line="360" w:lineRule="auto"/>
              <w:jc w:val="center"/>
              <w:rPr>
                <w:rFonts w:ascii="Arial" w:hAnsi="Arial"/>
                <w:sz w:val="18"/>
                <w:szCs w:val="16"/>
              </w:rPr>
            </w:pPr>
            <w:r w:rsidRPr="00272863">
              <w:rPr>
                <w:rFonts w:ascii="Arial" w:hAnsi="Arial"/>
                <w:sz w:val="18"/>
                <w:szCs w:val="16"/>
              </w:rPr>
              <w:t>N° Agrément</w:t>
            </w:r>
          </w:p>
        </w:tc>
        <w:tc>
          <w:tcPr>
            <w:tcW w:w="117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136FB64" w14:textId="77777777" w:rsidR="00CB3303" w:rsidRPr="00272863" w:rsidRDefault="00CB3303" w:rsidP="00FD476D">
            <w:pPr>
              <w:spacing w:line="360" w:lineRule="auto"/>
              <w:jc w:val="center"/>
              <w:rPr>
                <w:rFonts w:ascii="Arial" w:hAnsi="Arial"/>
                <w:sz w:val="18"/>
                <w:szCs w:val="16"/>
              </w:rPr>
            </w:pPr>
            <w:r w:rsidRPr="00272863">
              <w:rPr>
                <w:rFonts w:ascii="Arial" w:hAnsi="Arial"/>
                <w:sz w:val="18"/>
                <w:szCs w:val="16"/>
              </w:rPr>
              <w:t>Nom de l’organisme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7052B" w14:textId="77777777" w:rsidR="00CB3303" w:rsidRPr="00272863" w:rsidRDefault="00CB3303" w:rsidP="00FD476D">
            <w:pPr>
              <w:spacing w:line="360" w:lineRule="auto"/>
              <w:jc w:val="center"/>
              <w:rPr>
                <w:rFonts w:ascii="Arial" w:hAnsi="Arial"/>
                <w:sz w:val="18"/>
                <w:szCs w:val="16"/>
              </w:rPr>
            </w:pPr>
            <w:r w:rsidRPr="00272863">
              <w:rPr>
                <w:rFonts w:ascii="Arial" w:hAnsi="Arial"/>
                <w:sz w:val="18"/>
                <w:szCs w:val="16"/>
              </w:rPr>
              <w:t>Site concerné</w:t>
            </w:r>
          </w:p>
        </w:tc>
      </w:tr>
      <w:tr w:rsidR="00CB3303" w:rsidRPr="00F04134" w14:paraId="40C662AC" w14:textId="77777777" w:rsidTr="00CB3303">
        <w:tc>
          <w:tcPr>
            <w:tcW w:w="3397" w:type="dxa"/>
            <w:shd w:val="clear" w:color="auto" w:fill="auto"/>
          </w:tcPr>
          <w:p w14:paraId="180D5AA3" w14:textId="77777777" w:rsidR="00CB3303" w:rsidRPr="00F04134" w:rsidRDefault="00CB3303" w:rsidP="00FD476D">
            <w:pPr>
              <w:spacing w:line="360" w:lineRule="auto"/>
              <w:rPr>
                <w:rFonts w:ascii="Arial" w:hAnsi="Arial"/>
                <w:sz w:val="22"/>
              </w:rPr>
            </w:pPr>
          </w:p>
          <w:p w14:paraId="535AED70" w14:textId="77777777" w:rsidR="00CB3303" w:rsidRPr="00F04134" w:rsidRDefault="00CB3303" w:rsidP="00FD476D">
            <w:pPr>
              <w:spacing w:line="360" w:lineRule="auto"/>
              <w:rPr>
                <w:rFonts w:ascii="Arial" w:hAnsi="Arial"/>
                <w:sz w:val="22"/>
              </w:rPr>
            </w:pPr>
          </w:p>
        </w:tc>
        <w:tc>
          <w:tcPr>
            <w:tcW w:w="1812" w:type="dxa"/>
            <w:shd w:val="clear" w:color="auto" w:fill="auto"/>
          </w:tcPr>
          <w:p w14:paraId="6253D3CD" w14:textId="77777777" w:rsidR="00CB3303" w:rsidRPr="00F04134" w:rsidRDefault="00CB3303" w:rsidP="00FD476D">
            <w:pPr>
              <w:spacing w:line="360" w:lineRule="auto"/>
              <w:rPr>
                <w:rFonts w:ascii="Arial" w:hAnsi="Arial"/>
                <w:sz w:val="22"/>
              </w:rPr>
            </w:pPr>
          </w:p>
        </w:tc>
        <w:tc>
          <w:tcPr>
            <w:tcW w:w="1171" w:type="dxa"/>
            <w:shd w:val="clear" w:color="auto" w:fill="auto"/>
          </w:tcPr>
          <w:p w14:paraId="44F151D0" w14:textId="77777777" w:rsidR="00CB3303" w:rsidRPr="00F04134" w:rsidRDefault="00CB3303" w:rsidP="00FD476D">
            <w:pPr>
              <w:spacing w:line="360" w:lineRule="auto"/>
              <w:rPr>
                <w:rFonts w:ascii="Arial" w:hAnsi="Arial"/>
                <w:sz w:val="22"/>
              </w:rPr>
            </w:pPr>
          </w:p>
        </w:tc>
        <w:tc>
          <w:tcPr>
            <w:tcW w:w="3572" w:type="dxa"/>
            <w:tcBorders>
              <w:right w:val="single" w:sz="4" w:space="0" w:color="auto"/>
            </w:tcBorders>
            <w:shd w:val="clear" w:color="auto" w:fill="auto"/>
          </w:tcPr>
          <w:p w14:paraId="78DC7971" w14:textId="77777777" w:rsidR="00CB3303" w:rsidRPr="00F04134" w:rsidRDefault="00CB3303" w:rsidP="00FD476D">
            <w:pPr>
              <w:spacing w:line="360" w:lineRule="auto"/>
              <w:rPr>
                <w:rFonts w:ascii="Arial" w:hAnsi="Arial"/>
                <w:sz w:val="22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2BDEEF" w14:textId="77777777" w:rsidR="00CB3303" w:rsidRPr="00F04134" w:rsidRDefault="00CB3303" w:rsidP="00FD476D">
            <w:pPr>
              <w:spacing w:line="360" w:lineRule="auto"/>
              <w:rPr>
                <w:rFonts w:ascii="Arial" w:hAnsi="Arial"/>
                <w:sz w:val="22"/>
              </w:rPr>
            </w:pPr>
          </w:p>
        </w:tc>
        <w:tc>
          <w:tcPr>
            <w:tcW w:w="8899" w:type="dxa"/>
            <w:tcBorders>
              <w:top w:val="nil"/>
              <w:left w:val="nil"/>
              <w:bottom w:val="nil"/>
              <w:right w:val="nil"/>
            </w:tcBorders>
          </w:tcPr>
          <w:p w14:paraId="57144C77" w14:textId="77777777" w:rsidR="00CB3303" w:rsidRPr="00F04134" w:rsidRDefault="00CB3303" w:rsidP="00FD476D">
            <w:pPr>
              <w:spacing w:line="360" w:lineRule="auto"/>
              <w:rPr>
                <w:rFonts w:ascii="Arial" w:hAnsi="Arial"/>
                <w:sz w:val="22"/>
              </w:rPr>
            </w:pPr>
          </w:p>
        </w:tc>
      </w:tr>
    </w:tbl>
    <w:p w14:paraId="15C43A7A" w14:textId="77777777" w:rsidR="00CB3303" w:rsidRPr="00F04134" w:rsidRDefault="00CB3303" w:rsidP="00CB3303">
      <w:pPr>
        <w:tabs>
          <w:tab w:val="left" w:pos="3402"/>
          <w:tab w:val="left" w:pos="7371"/>
        </w:tabs>
        <w:spacing w:line="360" w:lineRule="auto"/>
        <w:ind w:left="426" w:hanging="426"/>
        <w:rPr>
          <w:rFonts w:ascii="Arial" w:hAnsi="Arial"/>
          <w:sz w:val="22"/>
        </w:rPr>
      </w:pPr>
      <w:r w:rsidRPr="00F04134">
        <w:rPr>
          <w:rFonts w:ascii="Arial" w:hAnsi="Arial"/>
          <w:sz w:val="22"/>
        </w:rPr>
        <w:tab/>
      </w:r>
    </w:p>
    <w:tbl>
      <w:tblPr>
        <w:tblW w:w="1037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52"/>
        <w:gridCol w:w="426"/>
      </w:tblGrid>
      <w:tr w:rsidR="00CB3303" w:rsidRPr="00F04134" w14:paraId="343E4638" w14:textId="77777777" w:rsidTr="00CB3303">
        <w:tc>
          <w:tcPr>
            <w:tcW w:w="9952" w:type="dxa"/>
            <w:tcBorders>
              <w:right w:val="single" w:sz="4" w:space="0" w:color="auto"/>
            </w:tcBorders>
            <w:shd w:val="clear" w:color="auto" w:fill="auto"/>
          </w:tcPr>
          <w:p w14:paraId="24041391" w14:textId="77777777" w:rsidR="00CB3303" w:rsidRPr="00F04134" w:rsidRDefault="00CB3303" w:rsidP="00FD476D">
            <w:pPr>
              <w:tabs>
                <w:tab w:val="left" w:pos="3969"/>
                <w:tab w:val="left" w:pos="7371"/>
              </w:tabs>
              <w:spacing w:before="60"/>
              <w:ind w:left="34"/>
              <w:rPr>
                <w:rFonts w:ascii="Arial" w:hAnsi="Arial"/>
                <w:b/>
                <w:sz w:val="22"/>
              </w:rPr>
            </w:pPr>
            <w:r w:rsidRPr="00F04134">
              <w:rPr>
                <w:rFonts w:ascii="Arial" w:hAnsi="Arial"/>
                <w:b/>
                <w:sz w:val="22"/>
              </w:rPr>
              <w:t>A) Objet de l'autorisation exceptionnelle :</w:t>
            </w:r>
          </w:p>
          <w:p w14:paraId="4B6F72D3" w14:textId="77777777" w:rsidR="00CB3303" w:rsidRPr="00F04134" w:rsidRDefault="00CB3303" w:rsidP="00FD476D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sz w:val="22"/>
              </w:rPr>
            </w:pPr>
          </w:p>
          <w:p w14:paraId="0D94D7A1" w14:textId="77777777" w:rsidR="00CB3303" w:rsidRPr="00F04134" w:rsidRDefault="00CB3303" w:rsidP="00FD476D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sz w:val="22"/>
              </w:rPr>
            </w:pPr>
          </w:p>
          <w:p w14:paraId="22210033" w14:textId="77777777" w:rsidR="00CB3303" w:rsidRPr="00F04134" w:rsidRDefault="00CB3303" w:rsidP="00FD476D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sz w:val="22"/>
              </w:rPr>
            </w:pPr>
          </w:p>
          <w:p w14:paraId="67116DA8" w14:textId="77777777" w:rsidR="00CB3303" w:rsidRPr="00F04134" w:rsidRDefault="00CB3303" w:rsidP="00FD476D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sz w:val="22"/>
              </w:rPr>
            </w:pPr>
          </w:p>
          <w:p w14:paraId="0DDA7659" w14:textId="77777777" w:rsidR="00CB3303" w:rsidRDefault="00CB3303" w:rsidP="00FD476D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  <w:r w:rsidRPr="00895F21">
              <w:rPr>
                <w:rFonts w:ascii="Arial" w:hAnsi="Arial"/>
                <w:i/>
                <w:color w:val="A6A6A6"/>
              </w:rPr>
              <w:t xml:space="preserve">L’objet doit inclure la date souhaitée </w:t>
            </w:r>
            <w:r>
              <w:rPr>
                <w:rFonts w:ascii="Arial" w:hAnsi="Arial"/>
                <w:i/>
                <w:color w:val="A6A6A6"/>
              </w:rPr>
              <w:t xml:space="preserve">du besoin </w:t>
            </w:r>
            <w:r w:rsidRPr="00895F21">
              <w:rPr>
                <w:rFonts w:ascii="Arial" w:hAnsi="Arial"/>
                <w:i/>
                <w:color w:val="A6A6A6"/>
              </w:rPr>
              <w:t xml:space="preserve"> opérationnel </w:t>
            </w:r>
          </w:p>
          <w:p w14:paraId="055F3915" w14:textId="77777777" w:rsidR="00D51BF9" w:rsidRDefault="00D51BF9" w:rsidP="00FD476D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</w:p>
          <w:p w14:paraId="540FC86E" w14:textId="77777777" w:rsidR="00D51BF9" w:rsidRDefault="00D51BF9" w:rsidP="00FD476D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</w:p>
          <w:p w14:paraId="30BC5948" w14:textId="77777777" w:rsidR="00D51BF9" w:rsidRDefault="00D51BF9" w:rsidP="00FD476D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</w:p>
          <w:p w14:paraId="2ABDC0E6" w14:textId="77777777" w:rsidR="00D51BF9" w:rsidRDefault="00D51BF9" w:rsidP="00FD476D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</w:p>
          <w:p w14:paraId="67645D7B" w14:textId="77777777" w:rsidR="00D51BF9" w:rsidRDefault="00D51BF9" w:rsidP="00FD476D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</w:p>
          <w:p w14:paraId="480AE0A8" w14:textId="77777777" w:rsidR="00D51BF9" w:rsidRDefault="00D51BF9" w:rsidP="00FD476D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</w:p>
          <w:p w14:paraId="541A12B3" w14:textId="77777777" w:rsidR="00D51BF9" w:rsidRDefault="00D51BF9" w:rsidP="00FD476D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</w:p>
          <w:p w14:paraId="22A8AAA9" w14:textId="77777777" w:rsidR="00D51BF9" w:rsidRPr="00F04134" w:rsidRDefault="00D51BF9" w:rsidP="00FD476D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sz w:val="22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A7ED10" w14:textId="77777777" w:rsidR="00CB3303" w:rsidRPr="00F04134" w:rsidRDefault="00CB3303" w:rsidP="00FD476D">
            <w:pPr>
              <w:tabs>
                <w:tab w:val="left" w:pos="3969"/>
                <w:tab w:val="left" w:pos="7371"/>
              </w:tabs>
              <w:spacing w:before="60"/>
              <w:ind w:left="34"/>
              <w:rPr>
                <w:rFonts w:ascii="Arial" w:hAnsi="Arial"/>
                <w:b/>
                <w:sz w:val="22"/>
              </w:rPr>
            </w:pPr>
          </w:p>
        </w:tc>
      </w:tr>
      <w:tr w:rsidR="00CB3303" w:rsidRPr="00F04134" w14:paraId="512CA4D2" w14:textId="77777777" w:rsidTr="00CB3303">
        <w:tc>
          <w:tcPr>
            <w:tcW w:w="9952" w:type="dxa"/>
            <w:tcBorders>
              <w:right w:val="single" w:sz="4" w:space="0" w:color="auto"/>
            </w:tcBorders>
            <w:shd w:val="clear" w:color="auto" w:fill="auto"/>
          </w:tcPr>
          <w:p w14:paraId="5418B027" w14:textId="77777777" w:rsidR="00CB3303" w:rsidRPr="00F04134" w:rsidRDefault="00CB3303" w:rsidP="00FD476D">
            <w:pPr>
              <w:tabs>
                <w:tab w:val="left" w:pos="3969"/>
                <w:tab w:val="left" w:pos="7371"/>
              </w:tabs>
              <w:spacing w:before="60"/>
              <w:ind w:left="34"/>
              <w:rPr>
                <w:rFonts w:ascii="Arial" w:hAnsi="Arial"/>
                <w:b/>
                <w:sz w:val="22"/>
              </w:rPr>
            </w:pPr>
            <w:r w:rsidRPr="00F04134">
              <w:rPr>
                <w:rFonts w:ascii="Arial" w:hAnsi="Arial"/>
                <w:b/>
                <w:sz w:val="22"/>
              </w:rPr>
              <w:t xml:space="preserve">B) Rubrique(s) concernée(s) du Référentiel </w:t>
            </w:r>
            <w:r w:rsidRPr="007F3EDA">
              <w:rPr>
                <w:rFonts w:ascii="Arial" w:hAnsi="Arial"/>
                <w:b/>
                <w:color w:val="000000"/>
                <w:sz w:val="22"/>
              </w:rPr>
              <w:t>et référence(s) du/des paragraphe(s) réglementaire(s) impacté(s)</w:t>
            </w:r>
            <w:r>
              <w:rPr>
                <w:rFonts w:ascii="Arial" w:hAnsi="Arial"/>
                <w:b/>
                <w:color w:val="000000"/>
                <w:sz w:val="22"/>
              </w:rPr>
              <w:t xml:space="preserve"> </w:t>
            </w:r>
            <w:r w:rsidRPr="007F3EDA">
              <w:rPr>
                <w:rFonts w:ascii="Arial" w:hAnsi="Arial"/>
                <w:b/>
                <w:color w:val="000000"/>
                <w:sz w:val="22"/>
              </w:rPr>
              <w:t>:</w:t>
            </w:r>
          </w:p>
          <w:p w14:paraId="522AB1E4" w14:textId="77777777" w:rsidR="00CB3303" w:rsidRPr="00F04134" w:rsidRDefault="00CB3303" w:rsidP="00FD476D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sz w:val="22"/>
              </w:rPr>
            </w:pPr>
          </w:p>
          <w:p w14:paraId="4AF75CFB" w14:textId="77777777" w:rsidR="00CB3303" w:rsidRDefault="00CB3303" w:rsidP="00FD476D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  <w:r>
              <w:rPr>
                <w:rFonts w:ascii="Arial" w:hAnsi="Arial"/>
                <w:i/>
                <w:color w:val="A6A6A6"/>
              </w:rPr>
              <w:t>Indiquer ici :</w:t>
            </w:r>
          </w:p>
          <w:p w14:paraId="0EB6EB45" w14:textId="77777777" w:rsidR="00CB3303" w:rsidRDefault="00CB3303" w:rsidP="00FD476D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</w:p>
          <w:p w14:paraId="1A6C60A1" w14:textId="77777777" w:rsidR="00CB3303" w:rsidRDefault="00CB3303" w:rsidP="00CB3303">
            <w:pPr>
              <w:numPr>
                <w:ilvl w:val="0"/>
                <w:numId w:val="5"/>
              </w:numPr>
              <w:tabs>
                <w:tab w:val="left" w:pos="742"/>
                <w:tab w:val="left" w:pos="7371"/>
              </w:tabs>
              <w:rPr>
                <w:rFonts w:ascii="Arial" w:hAnsi="Arial"/>
                <w:i/>
                <w:color w:val="A6A6A6"/>
              </w:rPr>
            </w:pPr>
            <w:r>
              <w:rPr>
                <w:rFonts w:ascii="Arial" w:hAnsi="Arial"/>
                <w:i/>
                <w:color w:val="A6A6A6"/>
              </w:rPr>
              <w:t xml:space="preserve">la liste des paragraphes du manuel de l’organisme impactés par la demande ainsi qu’une description des impacts, </w:t>
            </w:r>
            <w:r w:rsidRPr="008F261E">
              <w:rPr>
                <w:rFonts w:ascii="Arial" w:hAnsi="Arial"/>
                <w:b/>
                <w:i/>
                <w:color w:val="A6A6A6"/>
              </w:rPr>
              <w:t>et</w:t>
            </w:r>
          </w:p>
          <w:p w14:paraId="4AC3BA8F" w14:textId="77777777" w:rsidR="00CB3303" w:rsidRDefault="00CB3303" w:rsidP="00CB3303">
            <w:pPr>
              <w:numPr>
                <w:ilvl w:val="0"/>
                <w:numId w:val="5"/>
              </w:numPr>
              <w:tabs>
                <w:tab w:val="left" w:pos="742"/>
                <w:tab w:val="left" w:pos="7371"/>
              </w:tabs>
              <w:rPr>
                <w:rFonts w:ascii="Arial" w:hAnsi="Arial"/>
                <w:i/>
                <w:color w:val="A6A6A6"/>
              </w:rPr>
            </w:pPr>
            <w:r>
              <w:rPr>
                <w:rFonts w:ascii="Arial" w:hAnsi="Arial"/>
                <w:i/>
                <w:color w:val="A6A6A6"/>
              </w:rPr>
              <w:t xml:space="preserve">si applicable, la liste des articles des règlements (UE) 748/2012 et/ou (UE) 1321/2014 impactés par la demande ainsi qu’une description des impacts, </w:t>
            </w:r>
            <w:r w:rsidRPr="008F261E">
              <w:rPr>
                <w:rFonts w:ascii="Arial" w:hAnsi="Arial"/>
                <w:b/>
                <w:i/>
                <w:color w:val="A6A6A6"/>
              </w:rPr>
              <w:t>et</w:t>
            </w:r>
          </w:p>
          <w:p w14:paraId="51D8D105" w14:textId="77777777" w:rsidR="00CB3303" w:rsidRDefault="00CB3303" w:rsidP="00CB3303">
            <w:pPr>
              <w:numPr>
                <w:ilvl w:val="0"/>
                <w:numId w:val="5"/>
              </w:numPr>
              <w:tabs>
                <w:tab w:val="left" w:pos="742"/>
                <w:tab w:val="left" w:pos="7371"/>
              </w:tabs>
              <w:rPr>
                <w:rFonts w:ascii="Arial" w:hAnsi="Arial"/>
                <w:i/>
                <w:color w:val="A6A6A6"/>
              </w:rPr>
            </w:pPr>
            <w:r>
              <w:rPr>
                <w:rFonts w:ascii="Arial" w:hAnsi="Arial"/>
                <w:i/>
                <w:color w:val="A6A6A6"/>
              </w:rPr>
              <w:t xml:space="preserve">si applicable, </w:t>
            </w:r>
            <w:r w:rsidRPr="008F261E">
              <w:rPr>
                <w:rFonts w:ascii="Arial" w:hAnsi="Arial"/>
                <w:i/>
                <w:color w:val="A6A6A6"/>
              </w:rPr>
              <w:t>la liste des AMC</w:t>
            </w:r>
            <w:r>
              <w:rPr>
                <w:rFonts w:ascii="Arial" w:hAnsi="Arial"/>
                <w:i/>
                <w:color w:val="A6A6A6"/>
              </w:rPr>
              <w:t xml:space="preserve">/GM </w:t>
            </w:r>
            <w:r w:rsidRPr="008F261E">
              <w:rPr>
                <w:rFonts w:ascii="Arial" w:hAnsi="Arial"/>
                <w:i/>
                <w:color w:val="A6A6A6"/>
              </w:rPr>
              <w:t>aux règlements (UE) 748/2012 et/ou (UE) 1321/2014 impactés par la demande</w:t>
            </w:r>
            <w:r>
              <w:rPr>
                <w:rFonts w:ascii="Arial" w:hAnsi="Arial"/>
                <w:i/>
                <w:color w:val="A6A6A6"/>
              </w:rPr>
              <w:t xml:space="preserve"> ainsi qu’une description des impacts.</w:t>
            </w:r>
          </w:p>
          <w:p w14:paraId="159C0963" w14:textId="77777777" w:rsidR="00CB3303" w:rsidRDefault="00CB3303" w:rsidP="00FD476D">
            <w:pPr>
              <w:tabs>
                <w:tab w:val="left" w:pos="3969"/>
                <w:tab w:val="left" w:pos="7371"/>
              </w:tabs>
              <w:rPr>
                <w:rFonts w:ascii="Arial" w:hAnsi="Arial"/>
                <w:sz w:val="22"/>
              </w:rPr>
            </w:pPr>
          </w:p>
          <w:p w14:paraId="6D79C141" w14:textId="77777777" w:rsidR="00D51BF9" w:rsidRDefault="00D51BF9" w:rsidP="00FD476D">
            <w:pPr>
              <w:tabs>
                <w:tab w:val="left" w:pos="3969"/>
                <w:tab w:val="left" w:pos="7371"/>
              </w:tabs>
              <w:rPr>
                <w:rFonts w:ascii="Arial" w:hAnsi="Arial"/>
                <w:sz w:val="22"/>
              </w:rPr>
            </w:pPr>
          </w:p>
          <w:p w14:paraId="24B88D8B" w14:textId="77777777" w:rsidR="00D51BF9" w:rsidRDefault="00D51BF9" w:rsidP="00FD476D">
            <w:pPr>
              <w:tabs>
                <w:tab w:val="left" w:pos="3969"/>
                <w:tab w:val="left" w:pos="7371"/>
              </w:tabs>
              <w:rPr>
                <w:rFonts w:ascii="Arial" w:hAnsi="Arial"/>
                <w:sz w:val="22"/>
              </w:rPr>
            </w:pPr>
          </w:p>
          <w:p w14:paraId="3BBCBBD9" w14:textId="77777777" w:rsidR="00D51BF9" w:rsidRDefault="00D51BF9" w:rsidP="00FD476D">
            <w:pPr>
              <w:tabs>
                <w:tab w:val="left" w:pos="3969"/>
                <w:tab w:val="left" w:pos="7371"/>
              </w:tabs>
              <w:rPr>
                <w:rFonts w:ascii="Arial" w:hAnsi="Arial"/>
                <w:sz w:val="22"/>
              </w:rPr>
            </w:pPr>
          </w:p>
          <w:p w14:paraId="79ED447B" w14:textId="77777777" w:rsidR="00D51BF9" w:rsidRDefault="00D51BF9" w:rsidP="00FD476D">
            <w:pPr>
              <w:tabs>
                <w:tab w:val="left" w:pos="3969"/>
                <w:tab w:val="left" w:pos="7371"/>
              </w:tabs>
              <w:rPr>
                <w:rFonts w:ascii="Arial" w:hAnsi="Arial"/>
                <w:sz w:val="22"/>
              </w:rPr>
            </w:pPr>
          </w:p>
          <w:p w14:paraId="3F52D3E8" w14:textId="77777777" w:rsidR="00D51BF9" w:rsidRDefault="00D51BF9" w:rsidP="00FD476D">
            <w:pPr>
              <w:tabs>
                <w:tab w:val="left" w:pos="3969"/>
                <w:tab w:val="left" w:pos="7371"/>
              </w:tabs>
              <w:rPr>
                <w:rFonts w:ascii="Arial" w:hAnsi="Arial"/>
                <w:sz w:val="22"/>
              </w:rPr>
            </w:pPr>
          </w:p>
          <w:p w14:paraId="569533F6" w14:textId="77777777" w:rsidR="00D51BF9" w:rsidRDefault="00D51BF9" w:rsidP="00FD476D">
            <w:pPr>
              <w:tabs>
                <w:tab w:val="left" w:pos="3969"/>
                <w:tab w:val="left" w:pos="7371"/>
              </w:tabs>
              <w:rPr>
                <w:rFonts w:ascii="Arial" w:hAnsi="Arial"/>
                <w:sz w:val="22"/>
              </w:rPr>
            </w:pPr>
          </w:p>
          <w:p w14:paraId="0BFAAA5A" w14:textId="77777777" w:rsidR="00D51BF9" w:rsidRDefault="00D51BF9" w:rsidP="00FD476D">
            <w:pPr>
              <w:tabs>
                <w:tab w:val="left" w:pos="3969"/>
                <w:tab w:val="left" w:pos="7371"/>
              </w:tabs>
              <w:rPr>
                <w:rFonts w:ascii="Arial" w:hAnsi="Arial"/>
                <w:sz w:val="22"/>
              </w:rPr>
            </w:pPr>
          </w:p>
          <w:p w14:paraId="25026868" w14:textId="77777777" w:rsidR="00D51BF9" w:rsidRDefault="00D51BF9" w:rsidP="00FD476D">
            <w:pPr>
              <w:tabs>
                <w:tab w:val="left" w:pos="3969"/>
                <w:tab w:val="left" w:pos="7371"/>
              </w:tabs>
              <w:rPr>
                <w:rFonts w:ascii="Arial" w:hAnsi="Arial"/>
                <w:sz w:val="22"/>
              </w:rPr>
            </w:pPr>
          </w:p>
          <w:p w14:paraId="1890981A" w14:textId="77777777" w:rsidR="00D51BF9" w:rsidRDefault="00D51BF9" w:rsidP="00FD476D">
            <w:pPr>
              <w:tabs>
                <w:tab w:val="left" w:pos="3969"/>
                <w:tab w:val="left" w:pos="7371"/>
              </w:tabs>
              <w:rPr>
                <w:rFonts w:ascii="Arial" w:hAnsi="Arial"/>
                <w:sz w:val="22"/>
              </w:rPr>
            </w:pPr>
          </w:p>
          <w:p w14:paraId="05D79B31" w14:textId="77777777" w:rsidR="00D51BF9" w:rsidRPr="00F04134" w:rsidRDefault="00D51BF9" w:rsidP="00FD476D">
            <w:pPr>
              <w:tabs>
                <w:tab w:val="left" w:pos="3969"/>
                <w:tab w:val="left" w:pos="7371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694945" w14:textId="77777777" w:rsidR="00CB3303" w:rsidRPr="00F04134" w:rsidRDefault="00CB3303" w:rsidP="00FD476D">
            <w:pPr>
              <w:tabs>
                <w:tab w:val="left" w:pos="3969"/>
                <w:tab w:val="left" w:pos="7371"/>
              </w:tabs>
              <w:spacing w:before="60"/>
              <w:ind w:left="34"/>
              <w:rPr>
                <w:rFonts w:ascii="Arial" w:hAnsi="Arial"/>
                <w:b/>
                <w:sz w:val="22"/>
              </w:rPr>
            </w:pPr>
          </w:p>
        </w:tc>
      </w:tr>
      <w:tr w:rsidR="00CB3303" w:rsidRPr="00236B4F" w14:paraId="59D80AA0" w14:textId="77777777" w:rsidTr="00CB3303">
        <w:tc>
          <w:tcPr>
            <w:tcW w:w="9952" w:type="dxa"/>
            <w:tcBorders>
              <w:right w:val="single" w:sz="4" w:space="0" w:color="auto"/>
            </w:tcBorders>
            <w:shd w:val="clear" w:color="auto" w:fill="auto"/>
          </w:tcPr>
          <w:p w14:paraId="38BBF471" w14:textId="77777777" w:rsidR="00CB3303" w:rsidRPr="00F04134" w:rsidRDefault="00CB3303" w:rsidP="00FD476D">
            <w:pPr>
              <w:tabs>
                <w:tab w:val="left" w:pos="3969"/>
                <w:tab w:val="left" w:pos="7371"/>
              </w:tabs>
              <w:spacing w:before="60"/>
              <w:ind w:left="34"/>
              <w:rPr>
                <w:rFonts w:ascii="Arial" w:hAnsi="Arial"/>
                <w:b/>
                <w:sz w:val="22"/>
                <w:lang w:val="en-US"/>
              </w:rPr>
            </w:pPr>
            <w:r w:rsidRPr="00F04134">
              <w:rPr>
                <w:rFonts w:ascii="Arial" w:hAnsi="Arial"/>
                <w:b/>
                <w:sz w:val="22"/>
                <w:lang w:val="en-US"/>
              </w:rPr>
              <w:lastRenderedPageBreak/>
              <w:t>C) Privilège(s) impacté(s) :</w:t>
            </w:r>
          </w:p>
          <w:p w14:paraId="1D9D58F6" w14:textId="77777777" w:rsidR="00CB3303" w:rsidRPr="00F04134" w:rsidRDefault="00CB3303" w:rsidP="00FD476D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b/>
                <w:sz w:val="22"/>
                <w:lang w:val="en-US"/>
              </w:rPr>
            </w:pPr>
          </w:p>
          <w:p w14:paraId="386A9AE7" w14:textId="77777777" w:rsidR="00CB3303" w:rsidRPr="00BE79A4" w:rsidRDefault="00CB3303" w:rsidP="00FD476D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  <w:r>
              <w:rPr>
                <w:rFonts w:ascii="Arial" w:hAnsi="Arial"/>
                <w:i/>
                <w:color w:val="A6A6A6"/>
              </w:rPr>
              <w:t xml:space="preserve">Indiquer ici </w:t>
            </w:r>
            <w:r w:rsidRPr="00BE79A4">
              <w:rPr>
                <w:rFonts w:ascii="Arial" w:hAnsi="Arial"/>
                <w:i/>
                <w:color w:val="A6A6A6"/>
              </w:rPr>
              <w:t>la liste des privilèges impactés par la demande :</w:t>
            </w:r>
          </w:p>
          <w:p w14:paraId="6CC558F8" w14:textId="77777777" w:rsidR="00CB3303" w:rsidRPr="00BE79A4" w:rsidRDefault="00CB3303" w:rsidP="00FD476D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</w:p>
          <w:p w14:paraId="69F3261D" w14:textId="77777777" w:rsidR="00CB3303" w:rsidRPr="00BE79A4" w:rsidRDefault="00CB3303" w:rsidP="00CB3303">
            <w:pPr>
              <w:numPr>
                <w:ilvl w:val="0"/>
                <w:numId w:val="2"/>
              </w:numPr>
              <w:tabs>
                <w:tab w:val="left" w:pos="742"/>
                <w:tab w:val="left" w:pos="7371"/>
              </w:tabs>
              <w:rPr>
                <w:rFonts w:ascii="Arial" w:hAnsi="Arial"/>
                <w:i/>
                <w:color w:val="A6A6A6"/>
              </w:rPr>
            </w:pPr>
            <w:r w:rsidRPr="00BE79A4">
              <w:rPr>
                <w:rFonts w:ascii="Arial" w:hAnsi="Arial"/>
                <w:i/>
                <w:color w:val="A6A6A6"/>
              </w:rPr>
              <w:t>Privilèges du 21.A.16</w:t>
            </w:r>
            <w:r>
              <w:rPr>
                <w:rFonts w:ascii="Arial" w:hAnsi="Arial"/>
                <w:i/>
                <w:color w:val="A6A6A6"/>
              </w:rPr>
              <w:t>3</w:t>
            </w:r>
            <w:r w:rsidRPr="00BE79A4">
              <w:rPr>
                <w:rFonts w:ascii="Arial" w:hAnsi="Arial"/>
                <w:i/>
                <w:color w:val="A6A6A6"/>
              </w:rPr>
              <w:t xml:space="preserve"> pour les organismes agréés Part-21G</w:t>
            </w:r>
          </w:p>
          <w:p w14:paraId="300A28D6" w14:textId="77777777" w:rsidR="00CB3303" w:rsidRPr="00236B4F" w:rsidRDefault="00CB3303" w:rsidP="00CB3303">
            <w:pPr>
              <w:numPr>
                <w:ilvl w:val="0"/>
                <w:numId w:val="2"/>
              </w:numPr>
              <w:tabs>
                <w:tab w:val="left" w:pos="742"/>
                <w:tab w:val="left" w:pos="7371"/>
              </w:tabs>
              <w:rPr>
                <w:rFonts w:ascii="Arial" w:hAnsi="Arial"/>
                <w:i/>
                <w:color w:val="A6A6A6"/>
              </w:rPr>
            </w:pPr>
            <w:r>
              <w:rPr>
                <w:rFonts w:ascii="Arial" w:hAnsi="Arial"/>
                <w:i/>
                <w:color w:val="A6A6A6"/>
              </w:rPr>
              <w:t xml:space="preserve">Privilèges du 145.A.75 </w:t>
            </w:r>
            <w:r w:rsidRPr="00236B4F">
              <w:rPr>
                <w:rFonts w:ascii="Arial" w:hAnsi="Arial"/>
                <w:i/>
                <w:color w:val="A6A6A6"/>
              </w:rPr>
              <w:t>pour les organismes agréés Part-145</w:t>
            </w:r>
          </w:p>
          <w:p w14:paraId="10CD6EB7" w14:textId="77777777" w:rsidR="00CB3303" w:rsidRPr="00272863" w:rsidRDefault="00CB3303" w:rsidP="00CB3303">
            <w:pPr>
              <w:numPr>
                <w:ilvl w:val="0"/>
                <w:numId w:val="2"/>
              </w:numPr>
              <w:tabs>
                <w:tab w:val="left" w:pos="742"/>
                <w:tab w:val="left" w:pos="7371"/>
              </w:tabs>
              <w:rPr>
                <w:rFonts w:ascii="Arial" w:hAnsi="Arial"/>
                <w:b/>
              </w:rPr>
            </w:pPr>
            <w:r>
              <w:rPr>
                <w:rFonts w:ascii="Arial" w:hAnsi="Arial"/>
                <w:i/>
                <w:color w:val="A6A6A6"/>
              </w:rPr>
              <w:t xml:space="preserve">Privilèges du 147.A.145 </w:t>
            </w:r>
            <w:r w:rsidRPr="00236B4F">
              <w:rPr>
                <w:rFonts w:ascii="Arial" w:hAnsi="Arial"/>
                <w:i/>
                <w:color w:val="A6A6A6"/>
              </w:rPr>
              <w:t>pour les organismes agréés Part-147</w:t>
            </w:r>
          </w:p>
          <w:p w14:paraId="341D1535" w14:textId="77777777" w:rsidR="00CB3303" w:rsidRPr="00236B4F" w:rsidRDefault="00CB3303" w:rsidP="00CB3303">
            <w:pPr>
              <w:numPr>
                <w:ilvl w:val="0"/>
                <w:numId w:val="2"/>
              </w:numPr>
              <w:tabs>
                <w:tab w:val="left" w:pos="742"/>
                <w:tab w:val="left" w:pos="7371"/>
              </w:tabs>
              <w:rPr>
                <w:rFonts w:ascii="Arial" w:hAnsi="Arial"/>
                <w:i/>
                <w:color w:val="A6A6A6"/>
              </w:rPr>
            </w:pPr>
            <w:r>
              <w:rPr>
                <w:rFonts w:ascii="Arial" w:hAnsi="Arial"/>
                <w:i/>
                <w:color w:val="A6A6A6"/>
              </w:rPr>
              <w:t xml:space="preserve">Privilèges du CAMO.A.125 </w:t>
            </w:r>
            <w:r w:rsidRPr="00236B4F">
              <w:rPr>
                <w:rFonts w:ascii="Arial" w:hAnsi="Arial"/>
                <w:i/>
                <w:color w:val="A6A6A6"/>
              </w:rPr>
              <w:t>pour les organismes agréés Part-</w:t>
            </w:r>
            <w:r>
              <w:rPr>
                <w:rFonts w:ascii="Arial" w:hAnsi="Arial"/>
                <w:i/>
                <w:color w:val="A6A6A6"/>
              </w:rPr>
              <w:t>CAMO</w:t>
            </w:r>
          </w:p>
          <w:p w14:paraId="5AC36AF8" w14:textId="77777777" w:rsidR="00CB3303" w:rsidRPr="00272863" w:rsidRDefault="00CB3303" w:rsidP="00CB3303">
            <w:pPr>
              <w:numPr>
                <w:ilvl w:val="0"/>
                <w:numId w:val="2"/>
              </w:numPr>
              <w:tabs>
                <w:tab w:val="left" w:pos="742"/>
                <w:tab w:val="left" w:pos="7371"/>
              </w:tabs>
              <w:rPr>
                <w:rFonts w:ascii="Arial" w:hAnsi="Arial"/>
                <w:i/>
                <w:color w:val="A6A6A6"/>
              </w:rPr>
            </w:pPr>
            <w:r w:rsidRPr="00236B4F">
              <w:rPr>
                <w:rFonts w:ascii="Arial" w:hAnsi="Arial"/>
                <w:i/>
                <w:color w:val="A6A6A6"/>
              </w:rPr>
              <w:t xml:space="preserve">Privilèges du </w:t>
            </w:r>
            <w:r>
              <w:rPr>
                <w:rFonts w:ascii="Arial" w:hAnsi="Arial"/>
                <w:i/>
                <w:color w:val="A6A6A6"/>
              </w:rPr>
              <w:t>CAO</w:t>
            </w:r>
            <w:r w:rsidRPr="00236B4F">
              <w:rPr>
                <w:rFonts w:ascii="Arial" w:hAnsi="Arial"/>
                <w:i/>
                <w:color w:val="A6A6A6"/>
              </w:rPr>
              <w:t>.A.</w:t>
            </w:r>
            <w:r>
              <w:rPr>
                <w:rFonts w:ascii="Arial" w:hAnsi="Arial"/>
                <w:i/>
                <w:color w:val="A6A6A6"/>
              </w:rPr>
              <w:t>09</w:t>
            </w:r>
            <w:r w:rsidRPr="00236B4F">
              <w:rPr>
                <w:rFonts w:ascii="Arial" w:hAnsi="Arial"/>
                <w:i/>
                <w:color w:val="A6A6A6"/>
              </w:rPr>
              <w:t>5 pour les organismes agréés Part-</w:t>
            </w:r>
            <w:r>
              <w:rPr>
                <w:rFonts w:ascii="Arial" w:hAnsi="Arial"/>
                <w:i/>
                <w:color w:val="A6A6A6"/>
              </w:rPr>
              <w:t>CAO</w:t>
            </w:r>
          </w:p>
          <w:p w14:paraId="15EB8855" w14:textId="77777777" w:rsidR="00CB3303" w:rsidRPr="00236B4F" w:rsidRDefault="00CB3303" w:rsidP="00FD476D">
            <w:pPr>
              <w:tabs>
                <w:tab w:val="left" w:pos="742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</w:p>
          <w:p w14:paraId="07D9EF5D" w14:textId="77777777" w:rsidR="00CB3303" w:rsidRDefault="00CB3303" w:rsidP="00FD476D">
            <w:pPr>
              <w:tabs>
                <w:tab w:val="left" w:pos="742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  <w:r w:rsidRPr="00236B4F">
              <w:rPr>
                <w:rFonts w:ascii="Arial" w:hAnsi="Arial"/>
                <w:i/>
                <w:color w:val="A6A6A6"/>
              </w:rPr>
              <w:t>Indiquer également les éventuelles prérogatives impactées :</w:t>
            </w:r>
          </w:p>
          <w:p w14:paraId="4EC06507" w14:textId="77777777" w:rsidR="00CB3303" w:rsidRPr="00236B4F" w:rsidRDefault="00CB3303" w:rsidP="00FD476D">
            <w:pPr>
              <w:tabs>
                <w:tab w:val="left" w:pos="742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</w:p>
          <w:p w14:paraId="45F097C2" w14:textId="77777777" w:rsidR="00CB3303" w:rsidRPr="00236B4F" w:rsidRDefault="00CB3303" w:rsidP="00CB3303">
            <w:pPr>
              <w:numPr>
                <w:ilvl w:val="0"/>
                <w:numId w:val="2"/>
              </w:numPr>
              <w:tabs>
                <w:tab w:val="left" w:pos="742"/>
                <w:tab w:val="left" w:pos="7371"/>
              </w:tabs>
              <w:rPr>
                <w:rFonts w:ascii="Arial" w:hAnsi="Arial"/>
                <w:i/>
                <w:color w:val="A6A6A6"/>
              </w:rPr>
            </w:pPr>
            <w:r w:rsidRPr="00236B4F">
              <w:rPr>
                <w:rFonts w:ascii="Arial" w:hAnsi="Arial"/>
                <w:i/>
                <w:color w:val="A6A6A6"/>
              </w:rPr>
              <w:t xml:space="preserve">Approbation des modifications mineures </w:t>
            </w:r>
            <w:r>
              <w:rPr>
                <w:rFonts w:ascii="Arial" w:hAnsi="Arial"/>
                <w:i/>
                <w:color w:val="A6A6A6"/>
              </w:rPr>
              <w:t>du référentiel</w:t>
            </w:r>
          </w:p>
          <w:p w14:paraId="39FABBA1" w14:textId="77777777" w:rsidR="00CB3303" w:rsidRPr="00236B4F" w:rsidRDefault="00CB3303" w:rsidP="00CB3303">
            <w:pPr>
              <w:numPr>
                <w:ilvl w:val="0"/>
                <w:numId w:val="2"/>
              </w:numPr>
              <w:tabs>
                <w:tab w:val="left" w:pos="742"/>
                <w:tab w:val="left" w:pos="7371"/>
              </w:tabs>
              <w:rPr>
                <w:rFonts w:ascii="Arial" w:hAnsi="Arial"/>
                <w:i/>
                <w:color w:val="A6A6A6"/>
              </w:rPr>
            </w:pPr>
            <w:r w:rsidRPr="00236B4F">
              <w:rPr>
                <w:rFonts w:ascii="Arial" w:hAnsi="Arial"/>
                <w:i/>
                <w:color w:val="A6A6A6"/>
              </w:rPr>
              <w:t>Traitem</w:t>
            </w:r>
            <w:r>
              <w:rPr>
                <w:rFonts w:ascii="Arial" w:hAnsi="Arial"/>
                <w:i/>
                <w:color w:val="A6A6A6"/>
              </w:rPr>
              <w:t>ent et réponse</w:t>
            </w:r>
            <w:r w:rsidRPr="00236B4F">
              <w:rPr>
                <w:rFonts w:ascii="Arial" w:hAnsi="Arial"/>
                <w:i/>
                <w:color w:val="A6A6A6"/>
              </w:rPr>
              <w:t xml:space="preserve"> à une RFC (Part-21G uniquement)</w:t>
            </w:r>
          </w:p>
          <w:p w14:paraId="62FCD445" w14:textId="77777777" w:rsidR="00CB3303" w:rsidRPr="00236B4F" w:rsidRDefault="00CB3303" w:rsidP="00CB3303">
            <w:pPr>
              <w:numPr>
                <w:ilvl w:val="0"/>
                <w:numId w:val="2"/>
              </w:numPr>
              <w:tabs>
                <w:tab w:val="left" w:pos="742"/>
                <w:tab w:val="left" w:pos="7371"/>
              </w:tabs>
              <w:rPr>
                <w:rFonts w:ascii="Arial" w:hAnsi="Arial"/>
                <w:i/>
                <w:color w:val="A6A6A6"/>
              </w:rPr>
            </w:pPr>
            <w:r w:rsidRPr="00236B4F">
              <w:rPr>
                <w:rFonts w:ascii="Arial" w:hAnsi="Arial"/>
                <w:i/>
                <w:color w:val="A6A6A6"/>
              </w:rPr>
              <w:t>Cycle de surveillance interne de 24 mois au lieu de 12 (ne concerne pas les Part-21G)</w:t>
            </w:r>
          </w:p>
          <w:p w14:paraId="18685188" w14:textId="77777777" w:rsidR="00CB3303" w:rsidRPr="00236B4F" w:rsidRDefault="00CB3303" w:rsidP="00CB3303">
            <w:pPr>
              <w:numPr>
                <w:ilvl w:val="0"/>
                <w:numId w:val="2"/>
              </w:numPr>
              <w:tabs>
                <w:tab w:val="left" w:pos="742"/>
                <w:tab w:val="left" w:pos="7371"/>
              </w:tabs>
              <w:rPr>
                <w:rFonts w:ascii="Arial" w:hAnsi="Arial"/>
                <w:i/>
                <w:color w:val="A6A6A6"/>
              </w:rPr>
            </w:pPr>
            <w:r>
              <w:rPr>
                <w:rFonts w:ascii="Arial" w:hAnsi="Arial"/>
                <w:i/>
                <w:color w:val="A6A6A6"/>
              </w:rPr>
              <w:t>Fabrication</w:t>
            </w:r>
            <w:r w:rsidRPr="00236B4F">
              <w:rPr>
                <w:rFonts w:ascii="Arial" w:hAnsi="Arial"/>
                <w:i/>
                <w:color w:val="A6A6A6"/>
              </w:rPr>
              <w:t xml:space="preserve"> limitée de pièces à usage interne pour un chantier en cours (Part-</w:t>
            </w:r>
            <w:r>
              <w:rPr>
                <w:rFonts w:ascii="Arial" w:hAnsi="Arial"/>
                <w:i/>
                <w:color w:val="A6A6A6"/>
              </w:rPr>
              <w:t>CAO</w:t>
            </w:r>
            <w:r w:rsidRPr="00236B4F">
              <w:rPr>
                <w:rFonts w:ascii="Arial" w:hAnsi="Arial"/>
                <w:i/>
                <w:color w:val="A6A6A6"/>
              </w:rPr>
              <w:t xml:space="preserve"> et Part-145 uniquement).</w:t>
            </w:r>
          </w:p>
          <w:p w14:paraId="750C888C" w14:textId="77777777" w:rsidR="00CB3303" w:rsidRPr="00236B4F" w:rsidRDefault="00CB3303" w:rsidP="00CB3303">
            <w:pPr>
              <w:numPr>
                <w:ilvl w:val="0"/>
                <w:numId w:val="2"/>
              </w:numPr>
              <w:tabs>
                <w:tab w:val="left" w:pos="742"/>
                <w:tab w:val="left" w:pos="7371"/>
              </w:tabs>
              <w:rPr>
                <w:rFonts w:ascii="Arial" w:hAnsi="Arial"/>
                <w:i/>
                <w:color w:val="A6A6A6"/>
              </w:rPr>
            </w:pPr>
            <w:r w:rsidRPr="00236B4F">
              <w:rPr>
                <w:rFonts w:ascii="Arial" w:hAnsi="Arial"/>
                <w:i/>
                <w:color w:val="A6A6A6"/>
              </w:rPr>
              <w:t xml:space="preserve">Approbation des programmes d’entretien et </w:t>
            </w:r>
            <w:r>
              <w:rPr>
                <w:rFonts w:ascii="Arial" w:hAnsi="Arial"/>
                <w:i/>
                <w:color w:val="A6A6A6"/>
              </w:rPr>
              <w:t xml:space="preserve">de </w:t>
            </w:r>
            <w:r w:rsidRPr="00236B4F">
              <w:rPr>
                <w:rFonts w:ascii="Arial" w:hAnsi="Arial"/>
                <w:i/>
                <w:color w:val="A6A6A6"/>
              </w:rPr>
              <w:t>leurs amendements (Part-</w:t>
            </w:r>
            <w:r>
              <w:rPr>
                <w:rFonts w:ascii="Arial" w:hAnsi="Arial"/>
                <w:i/>
                <w:color w:val="A6A6A6"/>
              </w:rPr>
              <w:t>CAO et Part-CAMO</w:t>
            </w:r>
            <w:r w:rsidRPr="00236B4F">
              <w:rPr>
                <w:rFonts w:ascii="Arial" w:hAnsi="Arial"/>
                <w:i/>
                <w:color w:val="A6A6A6"/>
              </w:rPr>
              <w:t xml:space="preserve"> uniquement)</w:t>
            </w:r>
          </w:p>
          <w:p w14:paraId="7CDF6143" w14:textId="77777777" w:rsidR="00CB3303" w:rsidRPr="00236B4F" w:rsidRDefault="00CB3303" w:rsidP="00CB3303">
            <w:pPr>
              <w:numPr>
                <w:ilvl w:val="0"/>
                <w:numId w:val="2"/>
              </w:numPr>
              <w:tabs>
                <w:tab w:val="left" w:pos="742"/>
                <w:tab w:val="left" w:pos="7371"/>
              </w:tabs>
              <w:rPr>
                <w:rFonts w:ascii="Arial" w:hAnsi="Arial"/>
                <w:i/>
                <w:color w:val="A6A6A6"/>
              </w:rPr>
            </w:pPr>
            <w:r>
              <w:rPr>
                <w:rFonts w:ascii="Arial" w:hAnsi="Arial"/>
                <w:i/>
                <w:color w:val="A6A6A6"/>
              </w:rPr>
              <w:t>Recommandation de l’émission d’</w:t>
            </w:r>
            <w:r w:rsidRPr="00236B4F">
              <w:rPr>
                <w:rFonts w:ascii="Arial" w:hAnsi="Arial"/>
                <w:i/>
                <w:color w:val="A6A6A6"/>
              </w:rPr>
              <w:t>u</w:t>
            </w:r>
            <w:r>
              <w:rPr>
                <w:rFonts w:ascii="Arial" w:hAnsi="Arial"/>
                <w:i/>
                <w:color w:val="A6A6A6"/>
              </w:rPr>
              <w:t>n</w:t>
            </w:r>
            <w:r w:rsidRPr="00236B4F">
              <w:rPr>
                <w:rFonts w:ascii="Arial" w:hAnsi="Arial"/>
                <w:i/>
                <w:color w:val="A6A6A6"/>
              </w:rPr>
              <w:t>e licence Part-66 (Part-145 uniquement)</w:t>
            </w:r>
          </w:p>
          <w:p w14:paraId="20A331AA" w14:textId="77777777" w:rsidR="00CB3303" w:rsidRPr="00885C6F" w:rsidRDefault="00CB3303" w:rsidP="00CB3303">
            <w:pPr>
              <w:numPr>
                <w:ilvl w:val="0"/>
                <w:numId w:val="2"/>
              </w:numPr>
              <w:tabs>
                <w:tab w:val="left" w:pos="742"/>
                <w:tab w:val="left" w:pos="7371"/>
              </w:tabs>
              <w:rPr>
                <w:rFonts w:ascii="Arial" w:hAnsi="Arial"/>
                <w:i/>
                <w:color w:val="A6A6A6"/>
              </w:rPr>
            </w:pPr>
            <w:r w:rsidRPr="00885C6F">
              <w:rPr>
                <w:rFonts w:ascii="Arial" w:hAnsi="Arial"/>
                <w:i/>
                <w:color w:val="A6A6A6"/>
              </w:rPr>
              <w:t>Réalisation de maintenance sur un site non déclaré (Part-</w:t>
            </w:r>
            <w:r>
              <w:rPr>
                <w:rFonts w:ascii="Arial" w:hAnsi="Arial"/>
                <w:i/>
                <w:color w:val="A6A6A6"/>
              </w:rPr>
              <w:t>CAO</w:t>
            </w:r>
            <w:r w:rsidRPr="00885C6F">
              <w:rPr>
                <w:rFonts w:ascii="Arial" w:hAnsi="Arial"/>
                <w:i/>
                <w:color w:val="A6A6A6"/>
              </w:rPr>
              <w:t xml:space="preserve"> uniquement – </w:t>
            </w:r>
            <w:r>
              <w:rPr>
                <w:rFonts w:ascii="Arial" w:hAnsi="Arial"/>
                <w:i/>
                <w:color w:val="A6A6A6"/>
              </w:rPr>
              <w:t>CAO.A.095</w:t>
            </w:r>
            <w:r w:rsidRPr="00885C6F">
              <w:rPr>
                <w:rFonts w:ascii="Arial" w:hAnsi="Arial"/>
                <w:i/>
                <w:color w:val="A6A6A6"/>
              </w:rPr>
              <w:t>(a)</w:t>
            </w:r>
            <w:r>
              <w:rPr>
                <w:rFonts w:ascii="Arial" w:hAnsi="Arial"/>
                <w:i/>
                <w:color w:val="A6A6A6"/>
              </w:rPr>
              <w:t>(3)</w:t>
            </w:r>
            <w:r w:rsidRPr="00885C6F">
              <w:rPr>
                <w:rFonts w:ascii="Arial" w:hAnsi="Arial"/>
                <w:i/>
                <w:color w:val="A6A6A6"/>
              </w:rPr>
              <w:t>)</w:t>
            </w:r>
          </w:p>
          <w:p w14:paraId="2FB51702" w14:textId="77777777" w:rsidR="00CB3303" w:rsidRPr="00885C6F" w:rsidRDefault="00CB3303" w:rsidP="00CB3303">
            <w:pPr>
              <w:numPr>
                <w:ilvl w:val="0"/>
                <w:numId w:val="2"/>
              </w:numPr>
              <w:tabs>
                <w:tab w:val="left" w:pos="742"/>
                <w:tab w:val="left" w:pos="7371"/>
              </w:tabs>
              <w:rPr>
                <w:rFonts w:ascii="Arial" w:hAnsi="Arial"/>
                <w:i/>
                <w:color w:val="A6A6A6"/>
              </w:rPr>
            </w:pPr>
            <w:r>
              <w:rPr>
                <w:rFonts w:ascii="Arial" w:hAnsi="Arial"/>
                <w:i/>
                <w:color w:val="A6A6A6"/>
              </w:rPr>
              <w:t xml:space="preserve">Recommandation </w:t>
            </w:r>
            <w:r w:rsidRPr="00885C6F">
              <w:rPr>
                <w:rFonts w:ascii="Arial" w:hAnsi="Arial"/>
                <w:i/>
                <w:color w:val="A6A6A6"/>
              </w:rPr>
              <w:t>de PEN (Part-</w:t>
            </w:r>
            <w:r>
              <w:rPr>
                <w:rFonts w:ascii="Arial" w:hAnsi="Arial"/>
                <w:i/>
                <w:color w:val="A6A6A6"/>
              </w:rPr>
              <w:t>CAMO</w:t>
            </w:r>
            <w:r w:rsidRPr="00885C6F">
              <w:rPr>
                <w:rFonts w:ascii="Arial" w:hAnsi="Arial"/>
                <w:i/>
                <w:color w:val="A6A6A6"/>
              </w:rPr>
              <w:t>, Part-</w:t>
            </w:r>
            <w:r>
              <w:rPr>
                <w:rFonts w:ascii="Arial" w:hAnsi="Arial"/>
                <w:i/>
                <w:color w:val="A6A6A6"/>
              </w:rPr>
              <w:t>CAO</w:t>
            </w:r>
            <w:r w:rsidRPr="00885C6F">
              <w:rPr>
                <w:rFonts w:ascii="Arial" w:hAnsi="Arial"/>
                <w:i/>
                <w:color w:val="A6A6A6"/>
              </w:rPr>
              <w:t xml:space="preserve"> et Part-145 uniquement).</w:t>
            </w:r>
          </w:p>
          <w:p w14:paraId="51406FCF" w14:textId="77777777" w:rsidR="00CB3303" w:rsidRPr="00885C6F" w:rsidRDefault="00CB3303" w:rsidP="00CB3303">
            <w:pPr>
              <w:numPr>
                <w:ilvl w:val="0"/>
                <w:numId w:val="2"/>
              </w:numPr>
              <w:tabs>
                <w:tab w:val="left" w:pos="742"/>
                <w:tab w:val="left" w:pos="7371"/>
              </w:tabs>
              <w:rPr>
                <w:rFonts w:ascii="Arial" w:hAnsi="Arial"/>
                <w:i/>
                <w:color w:val="A6A6A6"/>
              </w:rPr>
            </w:pPr>
            <w:r>
              <w:rPr>
                <w:rFonts w:ascii="Arial" w:hAnsi="Arial"/>
                <w:i/>
                <w:color w:val="A6A6A6"/>
              </w:rPr>
              <w:t>Délivrance</w:t>
            </w:r>
            <w:r w:rsidRPr="00885C6F">
              <w:rPr>
                <w:rFonts w:ascii="Arial" w:hAnsi="Arial"/>
                <w:i/>
                <w:color w:val="A6A6A6"/>
              </w:rPr>
              <w:t xml:space="preserve"> </w:t>
            </w:r>
            <w:r>
              <w:rPr>
                <w:rFonts w:ascii="Arial" w:hAnsi="Arial"/>
                <w:i/>
                <w:color w:val="A6A6A6"/>
              </w:rPr>
              <w:t>d’</w:t>
            </w:r>
            <w:r w:rsidRPr="00885C6F">
              <w:rPr>
                <w:rFonts w:ascii="Arial" w:hAnsi="Arial"/>
                <w:i/>
                <w:color w:val="A6A6A6"/>
              </w:rPr>
              <w:t>une Formation en Cours d’Emploi (FCE) pérenne (Part-147 uniquement).</w:t>
            </w:r>
          </w:p>
          <w:p w14:paraId="300E2800" w14:textId="77777777" w:rsidR="00CB3303" w:rsidRPr="00885C6F" w:rsidRDefault="00CB3303" w:rsidP="00CB3303">
            <w:pPr>
              <w:numPr>
                <w:ilvl w:val="0"/>
                <w:numId w:val="2"/>
              </w:numPr>
              <w:tabs>
                <w:tab w:val="left" w:pos="742"/>
                <w:tab w:val="left" w:pos="7371"/>
              </w:tabs>
              <w:rPr>
                <w:rFonts w:ascii="Arial" w:hAnsi="Arial"/>
                <w:i/>
                <w:color w:val="A6A6A6"/>
              </w:rPr>
            </w:pPr>
            <w:r w:rsidRPr="00885C6F">
              <w:rPr>
                <w:rFonts w:ascii="Arial" w:hAnsi="Arial"/>
                <w:i/>
                <w:color w:val="A6A6A6"/>
              </w:rPr>
              <w:t>Approbation des déviations « aéronefs » mineures (§9 de la P-04-00).</w:t>
            </w:r>
          </w:p>
          <w:p w14:paraId="5C3E3499" w14:textId="77777777" w:rsidR="00CB3303" w:rsidRDefault="00CB3303" w:rsidP="00FD476D">
            <w:pPr>
              <w:tabs>
                <w:tab w:val="left" w:pos="742"/>
                <w:tab w:val="left" w:pos="7371"/>
              </w:tabs>
              <w:rPr>
                <w:rFonts w:ascii="Arial" w:hAnsi="Arial"/>
                <w:b/>
                <w:sz w:val="22"/>
              </w:rPr>
            </w:pPr>
          </w:p>
          <w:p w14:paraId="6E5F4332" w14:textId="77777777" w:rsidR="00D51BF9" w:rsidRDefault="00D51BF9" w:rsidP="00FD476D">
            <w:pPr>
              <w:tabs>
                <w:tab w:val="left" w:pos="742"/>
                <w:tab w:val="left" w:pos="7371"/>
              </w:tabs>
              <w:rPr>
                <w:rFonts w:ascii="Arial" w:hAnsi="Arial"/>
                <w:b/>
                <w:sz w:val="22"/>
              </w:rPr>
            </w:pPr>
          </w:p>
          <w:p w14:paraId="719281CC" w14:textId="77777777" w:rsidR="00D51BF9" w:rsidRDefault="00D51BF9" w:rsidP="00FD476D">
            <w:pPr>
              <w:tabs>
                <w:tab w:val="left" w:pos="742"/>
                <w:tab w:val="left" w:pos="7371"/>
              </w:tabs>
              <w:rPr>
                <w:rFonts w:ascii="Arial" w:hAnsi="Arial"/>
                <w:b/>
                <w:sz w:val="22"/>
              </w:rPr>
            </w:pPr>
          </w:p>
          <w:p w14:paraId="029E6743" w14:textId="77777777" w:rsidR="00D51BF9" w:rsidRDefault="00D51BF9" w:rsidP="00FD476D">
            <w:pPr>
              <w:tabs>
                <w:tab w:val="left" w:pos="742"/>
                <w:tab w:val="left" w:pos="7371"/>
              </w:tabs>
              <w:rPr>
                <w:rFonts w:ascii="Arial" w:hAnsi="Arial"/>
                <w:b/>
                <w:sz w:val="22"/>
              </w:rPr>
            </w:pPr>
          </w:p>
          <w:p w14:paraId="2E2E3159" w14:textId="77777777" w:rsidR="00D51BF9" w:rsidRDefault="00D51BF9" w:rsidP="00FD476D">
            <w:pPr>
              <w:tabs>
                <w:tab w:val="left" w:pos="742"/>
                <w:tab w:val="left" w:pos="7371"/>
              </w:tabs>
              <w:rPr>
                <w:rFonts w:ascii="Arial" w:hAnsi="Arial"/>
                <w:b/>
                <w:sz w:val="22"/>
              </w:rPr>
            </w:pPr>
          </w:p>
          <w:p w14:paraId="40E66124" w14:textId="77777777" w:rsidR="00D51BF9" w:rsidRDefault="00D51BF9" w:rsidP="00FD476D">
            <w:pPr>
              <w:tabs>
                <w:tab w:val="left" w:pos="742"/>
                <w:tab w:val="left" w:pos="7371"/>
              </w:tabs>
              <w:rPr>
                <w:rFonts w:ascii="Arial" w:hAnsi="Arial"/>
                <w:b/>
                <w:sz w:val="22"/>
              </w:rPr>
            </w:pPr>
          </w:p>
          <w:p w14:paraId="0FA076C1" w14:textId="77777777" w:rsidR="00D51BF9" w:rsidRDefault="00D51BF9" w:rsidP="00FD476D">
            <w:pPr>
              <w:tabs>
                <w:tab w:val="left" w:pos="742"/>
                <w:tab w:val="left" w:pos="7371"/>
              </w:tabs>
              <w:rPr>
                <w:rFonts w:ascii="Arial" w:hAnsi="Arial"/>
                <w:b/>
                <w:sz w:val="22"/>
              </w:rPr>
            </w:pPr>
          </w:p>
          <w:p w14:paraId="6C786137" w14:textId="77777777" w:rsidR="00D51BF9" w:rsidRDefault="00D51BF9" w:rsidP="00FD476D">
            <w:pPr>
              <w:tabs>
                <w:tab w:val="left" w:pos="742"/>
                <w:tab w:val="left" w:pos="7371"/>
              </w:tabs>
              <w:rPr>
                <w:rFonts w:ascii="Arial" w:hAnsi="Arial"/>
                <w:b/>
                <w:sz w:val="22"/>
              </w:rPr>
            </w:pPr>
          </w:p>
          <w:p w14:paraId="007CDEB5" w14:textId="77777777" w:rsidR="00D51BF9" w:rsidRDefault="00D51BF9" w:rsidP="00FD476D">
            <w:pPr>
              <w:tabs>
                <w:tab w:val="left" w:pos="742"/>
                <w:tab w:val="left" w:pos="7371"/>
              </w:tabs>
              <w:rPr>
                <w:rFonts w:ascii="Arial" w:hAnsi="Arial"/>
                <w:b/>
                <w:sz w:val="22"/>
              </w:rPr>
            </w:pPr>
          </w:p>
          <w:p w14:paraId="14F807CF" w14:textId="77777777" w:rsidR="00D51BF9" w:rsidRDefault="00D51BF9" w:rsidP="00FD476D">
            <w:pPr>
              <w:tabs>
                <w:tab w:val="left" w:pos="742"/>
                <w:tab w:val="left" w:pos="7371"/>
              </w:tabs>
              <w:rPr>
                <w:rFonts w:ascii="Arial" w:hAnsi="Arial"/>
                <w:b/>
                <w:sz w:val="22"/>
              </w:rPr>
            </w:pPr>
          </w:p>
          <w:p w14:paraId="463AFEC2" w14:textId="77777777" w:rsidR="00D51BF9" w:rsidRDefault="00D51BF9" w:rsidP="00FD476D">
            <w:pPr>
              <w:tabs>
                <w:tab w:val="left" w:pos="742"/>
                <w:tab w:val="left" w:pos="7371"/>
              </w:tabs>
              <w:rPr>
                <w:rFonts w:ascii="Arial" w:hAnsi="Arial"/>
                <w:b/>
                <w:sz w:val="22"/>
              </w:rPr>
            </w:pPr>
          </w:p>
          <w:p w14:paraId="66ABD9AA" w14:textId="77777777" w:rsidR="00D51BF9" w:rsidRDefault="00D51BF9" w:rsidP="00FD476D">
            <w:pPr>
              <w:tabs>
                <w:tab w:val="left" w:pos="742"/>
                <w:tab w:val="left" w:pos="7371"/>
              </w:tabs>
              <w:rPr>
                <w:rFonts w:ascii="Arial" w:hAnsi="Arial"/>
                <w:b/>
                <w:sz w:val="22"/>
              </w:rPr>
            </w:pPr>
          </w:p>
          <w:p w14:paraId="0E41A7B4" w14:textId="77777777" w:rsidR="00D51BF9" w:rsidRDefault="00D51BF9" w:rsidP="00FD476D">
            <w:pPr>
              <w:tabs>
                <w:tab w:val="left" w:pos="742"/>
                <w:tab w:val="left" w:pos="7371"/>
              </w:tabs>
              <w:rPr>
                <w:rFonts w:ascii="Arial" w:hAnsi="Arial"/>
                <w:b/>
                <w:sz w:val="22"/>
              </w:rPr>
            </w:pPr>
          </w:p>
          <w:p w14:paraId="1DAF0011" w14:textId="77777777" w:rsidR="00D51BF9" w:rsidRDefault="00D51BF9" w:rsidP="00FD476D">
            <w:pPr>
              <w:tabs>
                <w:tab w:val="left" w:pos="742"/>
                <w:tab w:val="left" w:pos="7371"/>
              </w:tabs>
              <w:rPr>
                <w:rFonts w:ascii="Arial" w:hAnsi="Arial"/>
                <w:b/>
                <w:sz w:val="22"/>
              </w:rPr>
            </w:pPr>
          </w:p>
          <w:p w14:paraId="35C9ABD2" w14:textId="77777777" w:rsidR="00D51BF9" w:rsidRDefault="00D51BF9" w:rsidP="00FD476D">
            <w:pPr>
              <w:tabs>
                <w:tab w:val="left" w:pos="742"/>
                <w:tab w:val="left" w:pos="7371"/>
              </w:tabs>
              <w:rPr>
                <w:rFonts w:ascii="Arial" w:hAnsi="Arial"/>
                <w:b/>
                <w:sz w:val="22"/>
              </w:rPr>
            </w:pPr>
          </w:p>
          <w:p w14:paraId="2A214CA3" w14:textId="77777777" w:rsidR="00D51BF9" w:rsidRPr="00236B4F" w:rsidRDefault="00D51BF9" w:rsidP="00FD476D">
            <w:pPr>
              <w:tabs>
                <w:tab w:val="left" w:pos="742"/>
                <w:tab w:val="left" w:pos="7371"/>
              </w:tabs>
              <w:rPr>
                <w:rFonts w:ascii="Arial" w:hAnsi="Arial"/>
                <w:b/>
                <w:sz w:val="22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85CB60" w14:textId="77777777" w:rsidR="00CB3303" w:rsidRPr="00272863" w:rsidRDefault="00CB3303" w:rsidP="00FD476D">
            <w:pPr>
              <w:tabs>
                <w:tab w:val="left" w:pos="3969"/>
                <w:tab w:val="left" w:pos="7371"/>
              </w:tabs>
              <w:spacing w:before="60"/>
              <w:ind w:left="34"/>
              <w:rPr>
                <w:rFonts w:ascii="Arial" w:hAnsi="Arial"/>
                <w:b/>
                <w:sz w:val="22"/>
              </w:rPr>
            </w:pPr>
          </w:p>
        </w:tc>
      </w:tr>
      <w:tr w:rsidR="00CB3303" w:rsidRPr="00F04134" w14:paraId="743B4A93" w14:textId="77777777" w:rsidTr="00CB3303">
        <w:tc>
          <w:tcPr>
            <w:tcW w:w="9952" w:type="dxa"/>
            <w:tcBorders>
              <w:right w:val="single" w:sz="4" w:space="0" w:color="auto"/>
            </w:tcBorders>
            <w:shd w:val="clear" w:color="auto" w:fill="auto"/>
          </w:tcPr>
          <w:p w14:paraId="501C736A" w14:textId="77777777" w:rsidR="00CB3303" w:rsidRPr="00F04134" w:rsidRDefault="00CB3303" w:rsidP="00FD476D">
            <w:pPr>
              <w:tabs>
                <w:tab w:val="left" w:pos="3969"/>
                <w:tab w:val="left" w:pos="7371"/>
              </w:tabs>
              <w:spacing w:before="60"/>
              <w:ind w:left="34"/>
              <w:rPr>
                <w:rFonts w:ascii="Arial" w:hAnsi="Arial"/>
                <w:b/>
                <w:sz w:val="22"/>
              </w:rPr>
            </w:pPr>
            <w:r w:rsidRPr="00F04134">
              <w:rPr>
                <w:rFonts w:ascii="Arial" w:hAnsi="Arial"/>
                <w:b/>
                <w:sz w:val="22"/>
              </w:rPr>
              <w:t xml:space="preserve">D) Justifications du caractère </w:t>
            </w:r>
            <w:r>
              <w:rPr>
                <w:rFonts w:ascii="Arial" w:hAnsi="Arial"/>
                <w:b/>
                <w:sz w:val="22"/>
              </w:rPr>
              <w:t xml:space="preserve">imprévisible et urgent ou opérationnel et urgent </w:t>
            </w:r>
            <w:r w:rsidRPr="00F04134">
              <w:rPr>
                <w:rFonts w:ascii="Arial" w:hAnsi="Arial"/>
                <w:b/>
                <w:sz w:val="22"/>
              </w:rPr>
              <w:t>de la demande :</w:t>
            </w:r>
          </w:p>
          <w:p w14:paraId="6E849ACC" w14:textId="77777777" w:rsidR="00CB3303" w:rsidRPr="00E263C7" w:rsidRDefault="00CB3303" w:rsidP="00FD476D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bCs/>
                <w:sz w:val="22"/>
              </w:rPr>
            </w:pPr>
          </w:p>
          <w:p w14:paraId="70337686" w14:textId="77777777" w:rsidR="00CB3303" w:rsidRPr="00DE344A" w:rsidRDefault="00CB3303" w:rsidP="00FD476D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  <w:r>
              <w:rPr>
                <w:rFonts w:ascii="Arial" w:hAnsi="Arial"/>
                <w:i/>
                <w:color w:val="A6A6A6"/>
              </w:rPr>
              <w:t>Indiquer ici</w:t>
            </w:r>
            <w:r w:rsidRPr="00DE344A">
              <w:rPr>
                <w:rFonts w:ascii="Arial" w:hAnsi="Arial"/>
                <w:i/>
                <w:color w:val="A6A6A6"/>
              </w:rPr>
              <w:t xml:space="preserve"> les justifications permettant de démontrer :</w:t>
            </w:r>
          </w:p>
          <w:p w14:paraId="0156DA9C" w14:textId="77777777" w:rsidR="00CB3303" w:rsidRPr="00DE344A" w:rsidRDefault="00CB3303" w:rsidP="00FD476D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</w:p>
          <w:p w14:paraId="7C0D43BF" w14:textId="77777777" w:rsidR="00CB3303" w:rsidRPr="00DE344A" w:rsidRDefault="00CB3303" w:rsidP="00CB3303">
            <w:pPr>
              <w:numPr>
                <w:ilvl w:val="0"/>
                <w:numId w:val="3"/>
              </w:numPr>
              <w:tabs>
                <w:tab w:val="left" w:pos="742"/>
                <w:tab w:val="left" w:pos="7371"/>
              </w:tabs>
              <w:rPr>
                <w:rFonts w:ascii="Arial" w:hAnsi="Arial"/>
              </w:rPr>
            </w:pPr>
            <w:r w:rsidRPr="00DE344A">
              <w:rPr>
                <w:rFonts w:ascii="Arial" w:hAnsi="Arial"/>
                <w:i/>
                <w:color w:val="A6A6A6"/>
              </w:rPr>
              <w:t xml:space="preserve">que </w:t>
            </w:r>
            <w:r w:rsidRPr="00272863">
              <w:rPr>
                <w:rFonts w:ascii="Arial" w:hAnsi="Arial"/>
                <w:b/>
                <w:bCs/>
                <w:i/>
                <w:color w:val="A6A6A6"/>
              </w:rPr>
              <w:t>la demande a pour cause des circonstances imprévues</w:t>
            </w:r>
            <w:r w:rsidRPr="00DE344A">
              <w:rPr>
                <w:rFonts w:ascii="Arial" w:hAnsi="Arial"/>
                <w:i/>
                <w:color w:val="A6A6A6"/>
              </w:rPr>
              <w:t xml:space="preserve"> (indisponibilité d’un personnel </w:t>
            </w:r>
            <w:r>
              <w:rPr>
                <w:rFonts w:ascii="Arial" w:hAnsi="Arial"/>
                <w:i/>
                <w:color w:val="A6A6A6"/>
              </w:rPr>
              <w:t>sans anticipation possibl</w:t>
            </w:r>
            <w:r w:rsidRPr="00DE344A">
              <w:rPr>
                <w:rFonts w:ascii="Arial" w:hAnsi="Arial"/>
                <w:i/>
                <w:color w:val="A6A6A6"/>
              </w:rPr>
              <w:t xml:space="preserve">e, </w:t>
            </w:r>
            <w:r>
              <w:rPr>
                <w:rFonts w:ascii="Arial" w:hAnsi="Arial"/>
                <w:i/>
                <w:color w:val="A6A6A6"/>
              </w:rPr>
              <w:t>non disponibilité de locaux sans anticipation possible, indisponibilité d’outillage ou de documentation sans anticipation possible, etc</w:t>
            </w:r>
            <w:r w:rsidRPr="00DE344A">
              <w:rPr>
                <w:rFonts w:ascii="Arial" w:hAnsi="Arial"/>
                <w:i/>
                <w:color w:val="A6A6A6"/>
              </w:rPr>
              <w:t>.),</w:t>
            </w:r>
            <w:r>
              <w:rPr>
                <w:rFonts w:ascii="Arial" w:hAnsi="Arial"/>
                <w:i/>
                <w:color w:val="A6A6A6"/>
              </w:rPr>
              <w:t xml:space="preserve"> ainsi que la date à laquelle les circonstances motivant la demande ont été identifiées,</w:t>
            </w:r>
            <w:r w:rsidRPr="00DE344A">
              <w:rPr>
                <w:rFonts w:ascii="Arial" w:hAnsi="Arial"/>
                <w:i/>
                <w:color w:val="A6A6A6"/>
              </w:rPr>
              <w:t xml:space="preserve"> </w:t>
            </w:r>
            <w:r w:rsidRPr="003D510F">
              <w:rPr>
                <w:rFonts w:ascii="Arial" w:hAnsi="Arial"/>
                <w:b/>
                <w:i/>
                <w:color w:val="A6A6A6"/>
              </w:rPr>
              <w:t>et</w:t>
            </w:r>
          </w:p>
          <w:p w14:paraId="23ECF59E" w14:textId="77777777" w:rsidR="00CB3303" w:rsidRPr="00BE79A4" w:rsidRDefault="00CB3303" w:rsidP="00CB3303">
            <w:pPr>
              <w:numPr>
                <w:ilvl w:val="0"/>
                <w:numId w:val="3"/>
              </w:numPr>
              <w:tabs>
                <w:tab w:val="left" w:pos="742"/>
                <w:tab w:val="left" w:pos="7371"/>
              </w:tabs>
              <w:rPr>
                <w:rFonts w:ascii="Arial" w:hAnsi="Arial"/>
                <w:i/>
                <w:color w:val="A6A6A6"/>
              </w:rPr>
            </w:pPr>
            <w:r w:rsidRPr="00BE79A4">
              <w:rPr>
                <w:rFonts w:ascii="Arial" w:hAnsi="Arial"/>
                <w:i/>
                <w:color w:val="A6A6A6"/>
              </w:rPr>
              <w:t xml:space="preserve">que </w:t>
            </w:r>
            <w:r w:rsidRPr="00272863">
              <w:rPr>
                <w:rFonts w:ascii="Arial" w:hAnsi="Arial"/>
                <w:b/>
                <w:bCs/>
                <w:i/>
                <w:color w:val="A6A6A6"/>
              </w:rPr>
              <w:t xml:space="preserve">le besoin </w:t>
            </w:r>
            <w:r>
              <w:rPr>
                <w:rFonts w:ascii="Arial" w:hAnsi="Arial"/>
                <w:b/>
                <w:bCs/>
                <w:i/>
                <w:color w:val="A6A6A6"/>
              </w:rPr>
              <w:t xml:space="preserve">opérationnel </w:t>
            </w:r>
            <w:r w:rsidRPr="00272863">
              <w:rPr>
                <w:rFonts w:ascii="Arial" w:hAnsi="Arial"/>
                <w:b/>
                <w:bCs/>
                <w:i/>
                <w:color w:val="A6A6A6"/>
              </w:rPr>
              <w:t>est urgent</w:t>
            </w:r>
            <w:r w:rsidRPr="00BE79A4">
              <w:rPr>
                <w:rFonts w:ascii="Arial" w:hAnsi="Arial"/>
                <w:i/>
                <w:color w:val="A6A6A6"/>
              </w:rPr>
              <w:t xml:space="preserve"> (détailler les impacts sur les activités de l’organisme</w:t>
            </w:r>
            <w:r>
              <w:rPr>
                <w:rFonts w:ascii="Arial" w:hAnsi="Arial"/>
                <w:i/>
                <w:color w:val="A6A6A6"/>
              </w:rPr>
              <w:t xml:space="preserve"> en cas de non octroi de la déviation/dérogation)</w:t>
            </w:r>
            <w:r w:rsidRPr="00BE79A4">
              <w:rPr>
                <w:rFonts w:ascii="Arial" w:hAnsi="Arial"/>
                <w:i/>
                <w:color w:val="A6A6A6"/>
              </w:rPr>
              <w:t xml:space="preserve">, </w:t>
            </w:r>
            <w:r w:rsidRPr="00BE79A4">
              <w:rPr>
                <w:rFonts w:ascii="Arial" w:hAnsi="Arial"/>
                <w:b/>
                <w:i/>
                <w:color w:val="A6A6A6"/>
              </w:rPr>
              <w:t>et</w:t>
            </w:r>
            <w:r w:rsidRPr="00BE79A4">
              <w:rPr>
                <w:rFonts w:ascii="Arial" w:hAnsi="Arial"/>
                <w:i/>
                <w:color w:val="A6A6A6"/>
              </w:rPr>
              <w:t>.</w:t>
            </w:r>
          </w:p>
          <w:p w14:paraId="54977DBF" w14:textId="77777777" w:rsidR="00CB3303" w:rsidRPr="00BE79A4" w:rsidRDefault="00CB3303" w:rsidP="00CB3303">
            <w:pPr>
              <w:numPr>
                <w:ilvl w:val="0"/>
                <w:numId w:val="3"/>
              </w:numPr>
              <w:tabs>
                <w:tab w:val="left" w:pos="742"/>
                <w:tab w:val="left" w:pos="7371"/>
              </w:tabs>
              <w:rPr>
                <w:rFonts w:ascii="Arial" w:hAnsi="Arial"/>
                <w:b/>
                <w:i/>
                <w:color w:val="A6A6A6"/>
              </w:rPr>
            </w:pPr>
            <w:r w:rsidRPr="00BE79A4">
              <w:rPr>
                <w:rFonts w:ascii="Arial" w:hAnsi="Arial"/>
                <w:i/>
                <w:color w:val="A6A6A6"/>
              </w:rPr>
              <w:t xml:space="preserve">que </w:t>
            </w:r>
            <w:r w:rsidRPr="00272863">
              <w:rPr>
                <w:rFonts w:ascii="Arial" w:hAnsi="Arial"/>
                <w:b/>
                <w:bCs/>
                <w:i/>
                <w:color w:val="A6A6A6"/>
              </w:rPr>
              <w:t>toutes les pistes non dérogatoires ont été explorées</w:t>
            </w:r>
            <w:r w:rsidRPr="00BE79A4">
              <w:rPr>
                <w:rFonts w:ascii="Arial" w:hAnsi="Arial"/>
                <w:i/>
                <w:color w:val="A6A6A6"/>
              </w:rPr>
              <w:t xml:space="preserve"> (justifier par exemple pourquoi une procédure normale plus contraignante ou plus couteuse ne peut pas être utilisée).</w:t>
            </w:r>
          </w:p>
          <w:p w14:paraId="52BFEFF0" w14:textId="77777777" w:rsidR="00CB3303" w:rsidRDefault="00CB3303" w:rsidP="00FD476D">
            <w:pPr>
              <w:tabs>
                <w:tab w:val="left" w:pos="742"/>
                <w:tab w:val="left" w:pos="7371"/>
              </w:tabs>
              <w:rPr>
                <w:rFonts w:ascii="Arial" w:hAnsi="Arial"/>
                <w:b/>
                <w:sz w:val="22"/>
              </w:rPr>
            </w:pPr>
          </w:p>
          <w:p w14:paraId="2864A514" w14:textId="77777777" w:rsidR="00CB3303" w:rsidRDefault="00CB3303" w:rsidP="00FD476D">
            <w:pPr>
              <w:tabs>
                <w:tab w:val="left" w:pos="742"/>
                <w:tab w:val="left" w:pos="7371"/>
              </w:tabs>
              <w:rPr>
                <w:rFonts w:ascii="Arial" w:hAnsi="Arial"/>
                <w:b/>
                <w:bCs/>
                <w:i/>
                <w:color w:val="FF0000"/>
              </w:rPr>
            </w:pPr>
          </w:p>
          <w:p w14:paraId="427D8A32" w14:textId="77777777" w:rsidR="00CB3303" w:rsidRDefault="00CB3303" w:rsidP="00FD476D">
            <w:pPr>
              <w:tabs>
                <w:tab w:val="left" w:pos="742"/>
                <w:tab w:val="left" w:pos="7371"/>
              </w:tabs>
              <w:rPr>
                <w:rFonts w:ascii="Arial" w:hAnsi="Arial"/>
                <w:i/>
                <w:color w:val="A6A6A6"/>
              </w:rPr>
            </w:pPr>
            <w:r w:rsidRPr="00FD476D">
              <w:rPr>
                <w:rFonts w:ascii="Arial" w:hAnsi="Arial"/>
                <w:i/>
                <w:color w:val="A6A6A6"/>
              </w:rPr>
              <w:t>Important :</w:t>
            </w:r>
            <w:r w:rsidRPr="00895F21">
              <w:rPr>
                <w:rFonts w:ascii="Arial" w:hAnsi="Arial"/>
                <w:i/>
                <w:color w:val="FF0000"/>
              </w:rPr>
              <w:t xml:space="preserve"> </w:t>
            </w:r>
            <w:r>
              <w:rPr>
                <w:rFonts w:ascii="Arial" w:hAnsi="Arial"/>
                <w:i/>
                <w:color w:val="A6A6A6"/>
              </w:rPr>
              <w:t>l</w:t>
            </w:r>
            <w:r w:rsidRPr="00895F21">
              <w:rPr>
                <w:rFonts w:ascii="Arial" w:hAnsi="Arial"/>
                <w:i/>
                <w:color w:val="A6A6A6"/>
              </w:rPr>
              <w:t xml:space="preserve">es éléments attendus </w:t>
            </w:r>
            <w:r>
              <w:rPr>
                <w:rFonts w:ascii="Arial" w:hAnsi="Arial"/>
                <w:i/>
                <w:color w:val="A6A6A6"/>
              </w:rPr>
              <w:t xml:space="preserve">de la part du </w:t>
            </w:r>
            <w:r w:rsidRPr="00895F21">
              <w:rPr>
                <w:rFonts w:ascii="Arial" w:hAnsi="Arial"/>
                <w:i/>
                <w:color w:val="A6A6A6"/>
              </w:rPr>
              <w:t xml:space="preserve">postulant doivent spécifiquement couvrir les 3 </w:t>
            </w:r>
            <w:r>
              <w:rPr>
                <w:rFonts w:ascii="Arial" w:hAnsi="Arial"/>
                <w:i/>
                <w:color w:val="A6A6A6"/>
              </w:rPr>
              <w:t xml:space="preserve">items en gras </w:t>
            </w:r>
            <w:r w:rsidRPr="00895F21">
              <w:rPr>
                <w:rFonts w:ascii="Arial" w:hAnsi="Arial"/>
                <w:i/>
                <w:color w:val="A6A6A6"/>
              </w:rPr>
              <w:t>ci-dessus. A défaut, la demande sera jugée comme non recevable.</w:t>
            </w:r>
          </w:p>
          <w:p w14:paraId="4DC0E362" w14:textId="77777777" w:rsidR="00D51BF9" w:rsidRDefault="00D51BF9" w:rsidP="00FD476D">
            <w:pPr>
              <w:tabs>
                <w:tab w:val="left" w:pos="742"/>
                <w:tab w:val="left" w:pos="7371"/>
              </w:tabs>
              <w:rPr>
                <w:rFonts w:ascii="Arial" w:hAnsi="Arial"/>
                <w:b/>
                <w:i/>
                <w:color w:val="A6A6A6"/>
              </w:rPr>
            </w:pPr>
          </w:p>
          <w:p w14:paraId="5BBCFDE0" w14:textId="77777777" w:rsidR="00D51BF9" w:rsidRDefault="00D51BF9" w:rsidP="00FD476D">
            <w:pPr>
              <w:tabs>
                <w:tab w:val="left" w:pos="742"/>
                <w:tab w:val="left" w:pos="7371"/>
              </w:tabs>
              <w:rPr>
                <w:rFonts w:ascii="Arial" w:hAnsi="Arial"/>
                <w:b/>
                <w:i/>
                <w:color w:val="A6A6A6"/>
              </w:rPr>
            </w:pPr>
          </w:p>
          <w:p w14:paraId="33976A45" w14:textId="77777777" w:rsidR="00D51BF9" w:rsidRDefault="00D51BF9" w:rsidP="00FD476D">
            <w:pPr>
              <w:tabs>
                <w:tab w:val="left" w:pos="742"/>
                <w:tab w:val="left" w:pos="7371"/>
              </w:tabs>
              <w:rPr>
                <w:rFonts w:ascii="Arial" w:hAnsi="Arial"/>
                <w:b/>
                <w:i/>
                <w:color w:val="A6A6A6"/>
              </w:rPr>
            </w:pPr>
          </w:p>
          <w:p w14:paraId="42ACD94D" w14:textId="77777777" w:rsidR="00D51BF9" w:rsidRDefault="00D51BF9" w:rsidP="00FD476D">
            <w:pPr>
              <w:tabs>
                <w:tab w:val="left" w:pos="742"/>
                <w:tab w:val="left" w:pos="7371"/>
              </w:tabs>
              <w:rPr>
                <w:rFonts w:ascii="Arial" w:hAnsi="Arial"/>
                <w:b/>
                <w:i/>
                <w:color w:val="A6A6A6"/>
              </w:rPr>
            </w:pPr>
          </w:p>
          <w:p w14:paraId="6EE49263" w14:textId="77777777" w:rsidR="00D51BF9" w:rsidRDefault="00D51BF9" w:rsidP="00FD476D">
            <w:pPr>
              <w:tabs>
                <w:tab w:val="left" w:pos="742"/>
                <w:tab w:val="left" w:pos="7371"/>
              </w:tabs>
              <w:rPr>
                <w:rFonts w:ascii="Arial" w:hAnsi="Arial"/>
                <w:b/>
                <w:i/>
                <w:color w:val="A6A6A6"/>
              </w:rPr>
            </w:pPr>
          </w:p>
          <w:p w14:paraId="530CBC33" w14:textId="77777777" w:rsidR="00D51BF9" w:rsidRDefault="00D51BF9" w:rsidP="00FD476D">
            <w:pPr>
              <w:tabs>
                <w:tab w:val="left" w:pos="742"/>
                <w:tab w:val="left" w:pos="7371"/>
              </w:tabs>
              <w:rPr>
                <w:rFonts w:ascii="Arial" w:hAnsi="Arial"/>
                <w:b/>
                <w:i/>
                <w:color w:val="A6A6A6"/>
              </w:rPr>
            </w:pPr>
          </w:p>
          <w:p w14:paraId="5ADE7766" w14:textId="77777777" w:rsidR="00D51BF9" w:rsidRDefault="00D51BF9" w:rsidP="00FD476D">
            <w:pPr>
              <w:tabs>
                <w:tab w:val="left" w:pos="742"/>
                <w:tab w:val="left" w:pos="7371"/>
              </w:tabs>
              <w:rPr>
                <w:rFonts w:ascii="Arial" w:hAnsi="Arial"/>
                <w:b/>
                <w:i/>
                <w:color w:val="A6A6A6"/>
              </w:rPr>
            </w:pPr>
          </w:p>
          <w:p w14:paraId="0283BA26" w14:textId="77777777" w:rsidR="00D51BF9" w:rsidRDefault="00D51BF9" w:rsidP="00FD476D">
            <w:pPr>
              <w:tabs>
                <w:tab w:val="left" w:pos="742"/>
                <w:tab w:val="left" w:pos="7371"/>
              </w:tabs>
              <w:rPr>
                <w:rFonts w:ascii="Arial" w:hAnsi="Arial"/>
                <w:b/>
                <w:i/>
                <w:color w:val="A6A6A6"/>
              </w:rPr>
            </w:pPr>
          </w:p>
          <w:p w14:paraId="2D12E4DB" w14:textId="77777777" w:rsidR="00D51BF9" w:rsidRDefault="00D51BF9" w:rsidP="00FD476D">
            <w:pPr>
              <w:tabs>
                <w:tab w:val="left" w:pos="742"/>
                <w:tab w:val="left" w:pos="7371"/>
              </w:tabs>
              <w:rPr>
                <w:rFonts w:ascii="Arial" w:hAnsi="Arial"/>
                <w:b/>
                <w:i/>
                <w:color w:val="A6A6A6"/>
              </w:rPr>
            </w:pPr>
          </w:p>
          <w:p w14:paraId="3244547D" w14:textId="77777777" w:rsidR="00D51BF9" w:rsidRDefault="00D51BF9" w:rsidP="00FD476D">
            <w:pPr>
              <w:tabs>
                <w:tab w:val="left" w:pos="742"/>
                <w:tab w:val="left" w:pos="7371"/>
              </w:tabs>
              <w:rPr>
                <w:rFonts w:ascii="Arial" w:hAnsi="Arial"/>
                <w:b/>
                <w:i/>
                <w:color w:val="A6A6A6"/>
              </w:rPr>
            </w:pPr>
          </w:p>
          <w:p w14:paraId="3ABC44E8" w14:textId="77777777" w:rsidR="00D51BF9" w:rsidRDefault="00D51BF9" w:rsidP="00FD476D">
            <w:pPr>
              <w:tabs>
                <w:tab w:val="left" w:pos="742"/>
                <w:tab w:val="left" w:pos="7371"/>
              </w:tabs>
              <w:rPr>
                <w:rFonts w:ascii="Arial" w:hAnsi="Arial"/>
                <w:b/>
                <w:i/>
                <w:color w:val="A6A6A6"/>
              </w:rPr>
            </w:pPr>
          </w:p>
          <w:p w14:paraId="63A0E5E7" w14:textId="77777777" w:rsidR="00D51BF9" w:rsidRDefault="00D51BF9" w:rsidP="00FD476D">
            <w:pPr>
              <w:tabs>
                <w:tab w:val="left" w:pos="742"/>
                <w:tab w:val="left" w:pos="7371"/>
              </w:tabs>
              <w:rPr>
                <w:rFonts w:ascii="Arial" w:hAnsi="Arial"/>
                <w:b/>
                <w:i/>
                <w:color w:val="A6A6A6"/>
              </w:rPr>
            </w:pPr>
          </w:p>
          <w:p w14:paraId="667F34BD" w14:textId="77777777" w:rsidR="00D51BF9" w:rsidRDefault="00D51BF9" w:rsidP="00FD476D">
            <w:pPr>
              <w:tabs>
                <w:tab w:val="left" w:pos="742"/>
                <w:tab w:val="left" w:pos="7371"/>
              </w:tabs>
              <w:rPr>
                <w:rFonts w:ascii="Arial" w:hAnsi="Arial"/>
                <w:b/>
                <w:i/>
                <w:color w:val="A6A6A6"/>
              </w:rPr>
            </w:pPr>
          </w:p>
          <w:p w14:paraId="4802CC17" w14:textId="77777777" w:rsidR="00D51BF9" w:rsidRDefault="00D51BF9" w:rsidP="00FD476D">
            <w:pPr>
              <w:tabs>
                <w:tab w:val="left" w:pos="742"/>
                <w:tab w:val="left" w:pos="7371"/>
              </w:tabs>
              <w:rPr>
                <w:rFonts w:ascii="Arial" w:hAnsi="Arial"/>
                <w:b/>
                <w:i/>
                <w:color w:val="A6A6A6"/>
              </w:rPr>
            </w:pPr>
          </w:p>
          <w:p w14:paraId="2A2FF6AC" w14:textId="77777777" w:rsidR="00D51BF9" w:rsidRDefault="00D51BF9" w:rsidP="00FD476D">
            <w:pPr>
              <w:tabs>
                <w:tab w:val="left" w:pos="742"/>
                <w:tab w:val="left" w:pos="7371"/>
              </w:tabs>
              <w:rPr>
                <w:rFonts w:ascii="Arial" w:hAnsi="Arial"/>
                <w:b/>
                <w:i/>
                <w:color w:val="A6A6A6"/>
              </w:rPr>
            </w:pPr>
          </w:p>
          <w:p w14:paraId="381DB068" w14:textId="77777777" w:rsidR="00D51BF9" w:rsidRPr="00F04134" w:rsidRDefault="00D51BF9" w:rsidP="00FD476D">
            <w:pPr>
              <w:tabs>
                <w:tab w:val="left" w:pos="742"/>
                <w:tab w:val="left" w:pos="7371"/>
              </w:tabs>
              <w:rPr>
                <w:rFonts w:ascii="Arial" w:hAnsi="Arial"/>
                <w:b/>
                <w:sz w:val="22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054BD6" w14:textId="77777777" w:rsidR="00CB3303" w:rsidRPr="00F04134" w:rsidRDefault="00CB3303" w:rsidP="00FD476D">
            <w:pPr>
              <w:tabs>
                <w:tab w:val="left" w:pos="3969"/>
                <w:tab w:val="left" w:pos="7371"/>
              </w:tabs>
              <w:spacing w:before="60"/>
              <w:ind w:left="34"/>
              <w:rPr>
                <w:rFonts w:ascii="Arial" w:hAnsi="Arial"/>
                <w:b/>
                <w:sz w:val="22"/>
              </w:rPr>
            </w:pPr>
          </w:p>
        </w:tc>
      </w:tr>
      <w:tr w:rsidR="00CB3303" w:rsidRPr="00F04134" w14:paraId="7C19DC92" w14:textId="77777777" w:rsidTr="00CB3303">
        <w:tc>
          <w:tcPr>
            <w:tcW w:w="9952" w:type="dxa"/>
            <w:tcBorders>
              <w:right w:val="single" w:sz="4" w:space="0" w:color="auto"/>
            </w:tcBorders>
            <w:shd w:val="clear" w:color="auto" w:fill="auto"/>
          </w:tcPr>
          <w:p w14:paraId="21A8D095" w14:textId="77777777" w:rsidR="00CB3303" w:rsidRPr="00F04134" w:rsidRDefault="00CB3303" w:rsidP="00FD476D">
            <w:pPr>
              <w:tabs>
                <w:tab w:val="left" w:pos="3969"/>
                <w:tab w:val="left" w:pos="7371"/>
              </w:tabs>
              <w:spacing w:before="60"/>
              <w:ind w:left="34"/>
              <w:rPr>
                <w:rFonts w:ascii="Arial" w:hAnsi="Arial"/>
                <w:b/>
                <w:sz w:val="22"/>
              </w:rPr>
            </w:pPr>
            <w:r w:rsidRPr="00F04134">
              <w:rPr>
                <w:rFonts w:ascii="Arial" w:hAnsi="Arial"/>
                <w:b/>
                <w:sz w:val="22"/>
              </w:rPr>
              <w:t>E) Butée/Valeur de l'autorisation exceptionnelle demandée :</w:t>
            </w:r>
          </w:p>
          <w:p w14:paraId="64569C40" w14:textId="77777777" w:rsidR="00CB3303" w:rsidRDefault="00CB3303" w:rsidP="00FD476D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</w:p>
          <w:p w14:paraId="69B51EF6" w14:textId="77777777" w:rsidR="00CB3303" w:rsidRDefault="00CB3303" w:rsidP="00FD476D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  <w:r w:rsidRPr="00895F21">
              <w:rPr>
                <w:rFonts w:ascii="Arial" w:hAnsi="Arial"/>
                <w:i/>
                <w:color w:val="A6A6A6"/>
              </w:rPr>
              <w:t>La durée sollicitée doit être limitée au strict nécessaire.</w:t>
            </w:r>
          </w:p>
          <w:p w14:paraId="6471A9CB" w14:textId="77777777" w:rsidR="00CB3303" w:rsidRDefault="00CB3303" w:rsidP="00FD476D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</w:p>
          <w:p w14:paraId="778BB632" w14:textId="77777777" w:rsidR="00CB3303" w:rsidRDefault="00CB3303" w:rsidP="00FD476D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bCs/>
                <w:sz w:val="22"/>
              </w:rPr>
            </w:pPr>
            <w:r>
              <w:rPr>
                <w:rFonts w:ascii="Arial" w:hAnsi="Arial"/>
                <w:i/>
                <w:color w:val="A6A6A6"/>
              </w:rPr>
              <w:t>Indiquer si la demande de dérogation est répétitive ou non. Le cas échéant, faire référence aux dérogations correspondantes précédemment délivrées et indiquer la durée totale. Si la durée dépasse 8 mois, le délai d’instruction à prendre en considération est fortement allongé : au minimum 15 jours. A anticiper dans la demande.</w:t>
            </w:r>
          </w:p>
          <w:p w14:paraId="45D99A1E" w14:textId="77777777" w:rsidR="00CB3303" w:rsidRPr="00E263C7" w:rsidRDefault="00CB3303" w:rsidP="00FD476D">
            <w:pPr>
              <w:tabs>
                <w:tab w:val="left" w:pos="3969"/>
                <w:tab w:val="left" w:pos="7371"/>
              </w:tabs>
              <w:spacing w:before="60"/>
              <w:ind w:left="34"/>
              <w:rPr>
                <w:rFonts w:ascii="Arial" w:hAnsi="Arial"/>
                <w:bCs/>
                <w:sz w:val="22"/>
              </w:rPr>
            </w:pPr>
          </w:p>
          <w:p w14:paraId="47FA57C6" w14:textId="77777777" w:rsidR="00CB3303" w:rsidRDefault="00CB3303" w:rsidP="00FD476D">
            <w:pPr>
              <w:tabs>
                <w:tab w:val="left" w:pos="3969"/>
                <w:tab w:val="left" w:pos="7371"/>
              </w:tabs>
              <w:spacing w:before="60"/>
              <w:rPr>
                <w:rFonts w:ascii="Arial" w:hAnsi="Arial"/>
                <w:bCs/>
                <w:sz w:val="22"/>
              </w:rPr>
            </w:pPr>
          </w:p>
          <w:p w14:paraId="46472667" w14:textId="77777777" w:rsidR="00D51BF9" w:rsidRDefault="00D51BF9" w:rsidP="00FD476D">
            <w:pPr>
              <w:tabs>
                <w:tab w:val="left" w:pos="3969"/>
                <w:tab w:val="left" w:pos="7371"/>
              </w:tabs>
              <w:spacing w:before="60"/>
              <w:rPr>
                <w:rFonts w:ascii="Arial" w:hAnsi="Arial"/>
                <w:bCs/>
                <w:sz w:val="22"/>
              </w:rPr>
            </w:pPr>
          </w:p>
          <w:p w14:paraId="35017D74" w14:textId="77777777" w:rsidR="00D51BF9" w:rsidRDefault="00D51BF9" w:rsidP="00FD476D">
            <w:pPr>
              <w:tabs>
                <w:tab w:val="left" w:pos="3969"/>
                <w:tab w:val="left" w:pos="7371"/>
              </w:tabs>
              <w:spacing w:before="60"/>
              <w:rPr>
                <w:rFonts w:ascii="Arial" w:hAnsi="Arial"/>
                <w:bCs/>
                <w:sz w:val="22"/>
              </w:rPr>
            </w:pPr>
          </w:p>
          <w:p w14:paraId="6A393BD0" w14:textId="77777777" w:rsidR="00D51BF9" w:rsidRDefault="00D51BF9" w:rsidP="00FD476D">
            <w:pPr>
              <w:tabs>
                <w:tab w:val="left" w:pos="3969"/>
                <w:tab w:val="left" w:pos="7371"/>
              </w:tabs>
              <w:spacing w:before="60"/>
              <w:rPr>
                <w:rFonts w:ascii="Arial" w:hAnsi="Arial"/>
                <w:bCs/>
                <w:sz w:val="22"/>
              </w:rPr>
            </w:pPr>
          </w:p>
          <w:p w14:paraId="337B155F" w14:textId="77777777" w:rsidR="00D51BF9" w:rsidRDefault="00D51BF9" w:rsidP="00FD476D">
            <w:pPr>
              <w:tabs>
                <w:tab w:val="left" w:pos="3969"/>
                <w:tab w:val="left" w:pos="7371"/>
              </w:tabs>
              <w:spacing w:before="60"/>
              <w:rPr>
                <w:rFonts w:ascii="Arial" w:hAnsi="Arial"/>
                <w:bCs/>
                <w:sz w:val="22"/>
              </w:rPr>
            </w:pPr>
          </w:p>
          <w:p w14:paraId="6A9C946E" w14:textId="77777777" w:rsidR="00D51BF9" w:rsidRDefault="00D51BF9" w:rsidP="00FD476D">
            <w:pPr>
              <w:tabs>
                <w:tab w:val="left" w:pos="3969"/>
                <w:tab w:val="left" w:pos="7371"/>
              </w:tabs>
              <w:spacing w:before="60"/>
              <w:rPr>
                <w:rFonts w:ascii="Arial" w:hAnsi="Arial"/>
                <w:bCs/>
                <w:sz w:val="22"/>
              </w:rPr>
            </w:pPr>
          </w:p>
          <w:p w14:paraId="0E03CCD7" w14:textId="77777777" w:rsidR="00D51BF9" w:rsidRDefault="00D51BF9" w:rsidP="00FD476D">
            <w:pPr>
              <w:tabs>
                <w:tab w:val="left" w:pos="3969"/>
                <w:tab w:val="left" w:pos="7371"/>
              </w:tabs>
              <w:spacing w:before="60"/>
              <w:rPr>
                <w:rFonts w:ascii="Arial" w:hAnsi="Arial"/>
                <w:bCs/>
                <w:sz w:val="22"/>
              </w:rPr>
            </w:pPr>
          </w:p>
          <w:p w14:paraId="2915C37B" w14:textId="77777777" w:rsidR="00D51BF9" w:rsidRDefault="00D51BF9" w:rsidP="00FD476D">
            <w:pPr>
              <w:tabs>
                <w:tab w:val="left" w:pos="3969"/>
                <w:tab w:val="left" w:pos="7371"/>
              </w:tabs>
              <w:spacing w:before="60"/>
              <w:rPr>
                <w:rFonts w:ascii="Arial" w:hAnsi="Arial"/>
                <w:bCs/>
                <w:sz w:val="22"/>
              </w:rPr>
            </w:pPr>
          </w:p>
          <w:p w14:paraId="69CB0E65" w14:textId="77777777" w:rsidR="00D51BF9" w:rsidRDefault="00D51BF9" w:rsidP="00FD476D">
            <w:pPr>
              <w:tabs>
                <w:tab w:val="left" w:pos="3969"/>
                <w:tab w:val="left" w:pos="7371"/>
              </w:tabs>
              <w:spacing w:before="60"/>
              <w:rPr>
                <w:rFonts w:ascii="Arial" w:hAnsi="Arial"/>
                <w:bCs/>
                <w:sz w:val="22"/>
              </w:rPr>
            </w:pPr>
          </w:p>
          <w:p w14:paraId="087D5150" w14:textId="77777777" w:rsidR="00D51BF9" w:rsidRDefault="00D51BF9" w:rsidP="00FD476D">
            <w:pPr>
              <w:tabs>
                <w:tab w:val="left" w:pos="3969"/>
                <w:tab w:val="left" w:pos="7371"/>
              </w:tabs>
              <w:spacing w:before="60"/>
              <w:rPr>
                <w:rFonts w:ascii="Arial" w:hAnsi="Arial"/>
                <w:bCs/>
                <w:sz w:val="22"/>
              </w:rPr>
            </w:pPr>
          </w:p>
          <w:p w14:paraId="3CA45AB5" w14:textId="77777777" w:rsidR="00D51BF9" w:rsidRPr="00E263C7" w:rsidRDefault="00D51BF9" w:rsidP="00FD476D">
            <w:pPr>
              <w:tabs>
                <w:tab w:val="left" w:pos="3969"/>
                <w:tab w:val="left" w:pos="7371"/>
              </w:tabs>
              <w:spacing w:before="60"/>
              <w:rPr>
                <w:rFonts w:ascii="Arial" w:hAnsi="Arial"/>
                <w:bCs/>
                <w:sz w:val="22"/>
              </w:rPr>
            </w:pPr>
          </w:p>
          <w:p w14:paraId="6A062FD4" w14:textId="77777777" w:rsidR="00CB3303" w:rsidRPr="00F04134" w:rsidRDefault="00CB3303" w:rsidP="00FD476D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b/>
                <w:sz w:val="22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65BD3F" w14:textId="77777777" w:rsidR="00CB3303" w:rsidRPr="00F04134" w:rsidRDefault="00CB3303" w:rsidP="00FD476D">
            <w:pPr>
              <w:tabs>
                <w:tab w:val="left" w:pos="3969"/>
                <w:tab w:val="left" w:pos="7371"/>
              </w:tabs>
              <w:spacing w:before="60"/>
              <w:ind w:left="34"/>
              <w:rPr>
                <w:rFonts w:ascii="Arial" w:hAnsi="Arial"/>
                <w:b/>
                <w:sz w:val="22"/>
              </w:rPr>
            </w:pPr>
          </w:p>
        </w:tc>
      </w:tr>
      <w:tr w:rsidR="00CB3303" w:rsidRPr="00F04134" w14:paraId="1EFCDC99" w14:textId="77777777" w:rsidTr="00CB3303">
        <w:tc>
          <w:tcPr>
            <w:tcW w:w="9952" w:type="dxa"/>
            <w:tcBorders>
              <w:right w:val="single" w:sz="4" w:space="0" w:color="auto"/>
            </w:tcBorders>
            <w:shd w:val="clear" w:color="auto" w:fill="auto"/>
          </w:tcPr>
          <w:p w14:paraId="072FC035" w14:textId="77777777" w:rsidR="00CB3303" w:rsidRPr="00F04134" w:rsidRDefault="00CB3303" w:rsidP="00FD476D">
            <w:pPr>
              <w:tabs>
                <w:tab w:val="left" w:pos="3969"/>
                <w:tab w:val="left" w:pos="7371"/>
              </w:tabs>
              <w:spacing w:before="60"/>
              <w:ind w:left="34"/>
              <w:rPr>
                <w:rFonts w:ascii="Arial" w:hAnsi="Arial"/>
                <w:b/>
                <w:sz w:val="22"/>
              </w:rPr>
            </w:pPr>
            <w:r w:rsidRPr="00F04134">
              <w:rPr>
                <w:rFonts w:ascii="Arial" w:hAnsi="Arial"/>
                <w:b/>
                <w:sz w:val="22"/>
              </w:rPr>
              <w:t>F) Justifications relatives à la sécurité</w:t>
            </w:r>
            <w:r>
              <w:rPr>
                <w:rFonts w:ascii="Arial" w:hAnsi="Arial"/>
                <w:b/>
                <w:sz w:val="22"/>
              </w:rPr>
              <w:t>,</w:t>
            </w:r>
            <w:r w:rsidRPr="00F04134">
              <w:rPr>
                <w:rFonts w:ascii="Arial" w:hAnsi="Arial"/>
                <w:b/>
                <w:sz w:val="22"/>
              </w:rPr>
              <w:t xml:space="preserve"> </w:t>
            </w:r>
            <w:r>
              <w:rPr>
                <w:rFonts w:ascii="Arial" w:hAnsi="Arial"/>
                <w:b/>
                <w:sz w:val="22"/>
              </w:rPr>
              <w:t>à la protection de l’environnement et au caractère non discriminatoire. M</w:t>
            </w:r>
            <w:r w:rsidRPr="00F04134">
              <w:rPr>
                <w:rFonts w:ascii="Arial" w:hAnsi="Arial"/>
                <w:b/>
                <w:sz w:val="22"/>
              </w:rPr>
              <w:t>esures compensatoires</w:t>
            </w:r>
            <w:r>
              <w:rPr>
                <w:rFonts w:ascii="Arial" w:hAnsi="Arial"/>
                <w:b/>
                <w:sz w:val="22"/>
              </w:rPr>
              <w:t xml:space="preserve"> associées</w:t>
            </w:r>
            <w:r w:rsidRPr="00F04134">
              <w:rPr>
                <w:rFonts w:ascii="Arial" w:hAnsi="Arial"/>
                <w:b/>
                <w:sz w:val="22"/>
              </w:rPr>
              <w:t xml:space="preserve"> :</w:t>
            </w:r>
          </w:p>
          <w:p w14:paraId="4DED6BC6" w14:textId="77777777" w:rsidR="00CB3303" w:rsidRPr="00F04134" w:rsidRDefault="00CB3303" w:rsidP="00FD476D">
            <w:pPr>
              <w:tabs>
                <w:tab w:val="left" w:pos="3969"/>
                <w:tab w:val="left" w:pos="7371"/>
              </w:tabs>
              <w:spacing w:before="60"/>
              <w:ind w:left="34"/>
              <w:rPr>
                <w:rFonts w:ascii="Arial" w:hAnsi="Arial"/>
                <w:b/>
                <w:sz w:val="22"/>
              </w:rPr>
            </w:pPr>
          </w:p>
          <w:p w14:paraId="284C5F73" w14:textId="77777777" w:rsidR="00CB3303" w:rsidRPr="00F175D0" w:rsidRDefault="00CB3303" w:rsidP="00FD476D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  <w:r>
              <w:rPr>
                <w:rFonts w:ascii="Arial" w:hAnsi="Arial"/>
                <w:i/>
                <w:color w:val="A6A6A6"/>
              </w:rPr>
              <w:t>Indiquer ici</w:t>
            </w:r>
            <w:r w:rsidRPr="00F175D0">
              <w:rPr>
                <w:rFonts w:ascii="Arial" w:hAnsi="Arial"/>
                <w:i/>
                <w:color w:val="A6A6A6"/>
              </w:rPr>
              <w:t> :</w:t>
            </w:r>
          </w:p>
          <w:p w14:paraId="14F6946C" w14:textId="77777777" w:rsidR="00CB3303" w:rsidRPr="00F175D0" w:rsidRDefault="00CB3303" w:rsidP="00FD476D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</w:p>
          <w:p w14:paraId="52A8BE50" w14:textId="77777777" w:rsidR="00CB3303" w:rsidRPr="00F175D0" w:rsidRDefault="00CB3303" w:rsidP="00CB3303">
            <w:pPr>
              <w:numPr>
                <w:ilvl w:val="0"/>
                <w:numId w:val="4"/>
              </w:numPr>
              <w:tabs>
                <w:tab w:val="left" w:pos="742"/>
                <w:tab w:val="left" w:pos="7371"/>
              </w:tabs>
              <w:rPr>
                <w:rFonts w:ascii="Arial" w:hAnsi="Arial"/>
                <w:i/>
                <w:color w:val="A6A6A6"/>
              </w:rPr>
            </w:pPr>
            <w:r w:rsidRPr="00F175D0">
              <w:rPr>
                <w:rFonts w:ascii="Arial" w:hAnsi="Arial"/>
                <w:i/>
                <w:color w:val="A6A6A6"/>
              </w:rPr>
              <w:t xml:space="preserve">Les </w:t>
            </w:r>
            <w:r w:rsidRPr="00272863">
              <w:rPr>
                <w:rFonts w:ascii="Arial" w:hAnsi="Arial"/>
                <w:b/>
                <w:bCs/>
                <w:i/>
                <w:color w:val="A6A6A6"/>
              </w:rPr>
              <w:t>mesures compensatoires mises en place par l’organisme pour garantir un niveau de sécurité</w:t>
            </w:r>
            <w:r w:rsidRPr="00F175D0">
              <w:rPr>
                <w:rFonts w:ascii="Arial" w:hAnsi="Arial"/>
                <w:i/>
                <w:color w:val="A6A6A6"/>
              </w:rPr>
              <w:t xml:space="preserve"> </w:t>
            </w:r>
            <w:r>
              <w:rPr>
                <w:rFonts w:ascii="Arial" w:hAnsi="Arial"/>
                <w:i/>
                <w:color w:val="A6A6A6"/>
              </w:rPr>
              <w:t>équivalent aux exigences essentielles du règlement de base</w:t>
            </w:r>
            <w:r w:rsidRPr="00F175D0">
              <w:rPr>
                <w:rFonts w:ascii="Arial" w:hAnsi="Arial"/>
                <w:i/>
                <w:color w:val="A6A6A6"/>
              </w:rPr>
              <w:t xml:space="preserve"> </w:t>
            </w:r>
            <w:r>
              <w:rPr>
                <w:rFonts w:ascii="Arial" w:hAnsi="Arial"/>
                <w:i/>
                <w:color w:val="A6A6A6"/>
              </w:rPr>
              <w:t xml:space="preserve">et la </w:t>
            </w:r>
            <w:r w:rsidRPr="00272863">
              <w:rPr>
                <w:rFonts w:ascii="Arial" w:hAnsi="Arial"/>
                <w:b/>
                <w:bCs/>
                <w:i/>
                <w:color w:val="A6A6A6"/>
              </w:rPr>
              <w:t xml:space="preserve">protection de l’environnement </w:t>
            </w:r>
            <w:r w:rsidRPr="00F175D0">
              <w:rPr>
                <w:rFonts w:ascii="Arial" w:hAnsi="Arial"/>
                <w:i/>
                <w:color w:val="A6A6A6"/>
              </w:rPr>
              <w:t>(exemples : audit, vér</w:t>
            </w:r>
            <w:r>
              <w:rPr>
                <w:rFonts w:ascii="Arial" w:hAnsi="Arial"/>
                <w:i/>
                <w:color w:val="A6A6A6"/>
              </w:rPr>
              <w:t xml:space="preserve">ification supplémentaire, etc.), </w:t>
            </w:r>
            <w:r w:rsidRPr="00E640C2">
              <w:rPr>
                <w:rFonts w:ascii="Arial" w:hAnsi="Arial"/>
                <w:b/>
                <w:i/>
                <w:color w:val="A6A6A6"/>
              </w:rPr>
              <w:t>et</w:t>
            </w:r>
          </w:p>
          <w:p w14:paraId="2E99DD0E" w14:textId="77777777" w:rsidR="00CB3303" w:rsidRPr="00F175D0" w:rsidRDefault="00CB3303" w:rsidP="00CB3303">
            <w:pPr>
              <w:numPr>
                <w:ilvl w:val="0"/>
                <w:numId w:val="4"/>
              </w:numPr>
              <w:tabs>
                <w:tab w:val="left" w:pos="742"/>
                <w:tab w:val="left" w:pos="7371"/>
              </w:tabs>
              <w:rPr>
                <w:rFonts w:ascii="Arial" w:hAnsi="Arial"/>
                <w:i/>
                <w:color w:val="A6A6A6"/>
              </w:rPr>
            </w:pPr>
            <w:r>
              <w:rPr>
                <w:rFonts w:ascii="Arial" w:hAnsi="Arial"/>
                <w:i/>
                <w:color w:val="A6A6A6"/>
              </w:rPr>
              <w:t>l</w:t>
            </w:r>
            <w:r w:rsidRPr="00F175D0">
              <w:rPr>
                <w:rFonts w:ascii="Arial" w:hAnsi="Arial"/>
                <w:i/>
                <w:color w:val="A6A6A6"/>
              </w:rPr>
              <w:t>es moyens utilisés pour assurer la mise en œuvre des mesures compensatoires (exemple : utilisation d’une checklist dédiée, suivi des actions proposés, etc.).</w:t>
            </w:r>
          </w:p>
          <w:p w14:paraId="5FC21B54" w14:textId="77777777" w:rsidR="00CB3303" w:rsidRPr="00F175D0" w:rsidRDefault="00CB3303" w:rsidP="00FD476D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</w:p>
          <w:p w14:paraId="349F5D07" w14:textId="77777777" w:rsidR="00CB3303" w:rsidRDefault="00CB3303" w:rsidP="00FD476D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  <w:r>
              <w:rPr>
                <w:rFonts w:ascii="Arial" w:hAnsi="Arial"/>
                <w:i/>
                <w:color w:val="A6A6A6"/>
              </w:rPr>
              <w:t xml:space="preserve">La démonstration que </w:t>
            </w:r>
            <w:r w:rsidRPr="00477A98">
              <w:rPr>
                <w:rFonts w:ascii="Arial" w:hAnsi="Arial"/>
                <w:i/>
                <w:color w:val="A6A6A6"/>
              </w:rPr>
              <w:t>les mesures compensatoires retenues permettent d’assurer un niveau de sécurité satisfaisant</w:t>
            </w:r>
            <w:r>
              <w:rPr>
                <w:rFonts w:ascii="Arial" w:hAnsi="Arial"/>
                <w:i/>
                <w:color w:val="A6A6A6"/>
              </w:rPr>
              <w:t xml:space="preserve"> doit </w:t>
            </w:r>
            <w:r w:rsidRPr="00477A98">
              <w:rPr>
                <w:rFonts w:ascii="Arial" w:hAnsi="Arial"/>
                <w:i/>
                <w:color w:val="A6A6A6"/>
              </w:rPr>
              <w:t xml:space="preserve">établir un lien entre les </w:t>
            </w:r>
            <w:r>
              <w:rPr>
                <w:rFonts w:ascii="Arial" w:hAnsi="Arial"/>
                <w:i/>
                <w:color w:val="A6A6A6"/>
              </w:rPr>
              <w:t>articles règlementaires</w:t>
            </w:r>
            <w:r w:rsidRPr="00477A98">
              <w:rPr>
                <w:rFonts w:ascii="Arial" w:hAnsi="Arial"/>
                <w:i/>
                <w:color w:val="A6A6A6"/>
              </w:rPr>
              <w:t>/privilèges</w:t>
            </w:r>
            <w:r>
              <w:rPr>
                <w:rFonts w:ascii="Arial" w:hAnsi="Arial"/>
                <w:i/>
                <w:color w:val="A6A6A6"/>
              </w:rPr>
              <w:t>/paragraphes du manuel de l’organisme,</w:t>
            </w:r>
            <w:r w:rsidRPr="00477A98">
              <w:rPr>
                <w:rFonts w:ascii="Arial" w:hAnsi="Arial"/>
                <w:i/>
                <w:color w:val="A6A6A6"/>
              </w:rPr>
              <w:t xml:space="preserve"> impactés par la demande et les mesures compensatoires proposées.</w:t>
            </w:r>
          </w:p>
          <w:p w14:paraId="60C0A484" w14:textId="77777777" w:rsidR="00CB3303" w:rsidRDefault="00CB3303" w:rsidP="00FD476D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</w:p>
          <w:p w14:paraId="59744706" w14:textId="77777777" w:rsidR="00CB3303" w:rsidRDefault="00CB3303" w:rsidP="00FD476D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  <w:r>
              <w:rPr>
                <w:rFonts w:ascii="Arial" w:hAnsi="Arial"/>
                <w:i/>
                <w:color w:val="A6A6A6"/>
              </w:rPr>
              <w:t xml:space="preserve">La justification doit également indiquer dans quelle mesure la demande ne va pas introduire de </w:t>
            </w:r>
            <w:r w:rsidRPr="00895F21">
              <w:rPr>
                <w:rFonts w:ascii="Arial" w:hAnsi="Arial"/>
                <w:b/>
                <w:bCs/>
                <w:i/>
                <w:color w:val="A6A6A6"/>
              </w:rPr>
              <w:t>distorsion de marché</w:t>
            </w:r>
            <w:r>
              <w:rPr>
                <w:rFonts w:ascii="Arial" w:hAnsi="Arial"/>
                <w:i/>
                <w:color w:val="A6A6A6"/>
              </w:rPr>
              <w:t xml:space="preserve"> (justifications par exemple associées au périmètre et à la durée limitées).</w:t>
            </w:r>
          </w:p>
          <w:p w14:paraId="5CD5A0AC" w14:textId="77777777" w:rsidR="00CB3303" w:rsidRDefault="00CB3303" w:rsidP="00FD476D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</w:p>
          <w:p w14:paraId="0A81CB1E" w14:textId="77777777" w:rsidR="00CB3303" w:rsidRPr="00477A98" w:rsidRDefault="00CB3303" w:rsidP="00FD476D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  <w:r w:rsidRPr="00FD476D">
              <w:rPr>
                <w:rFonts w:ascii="Arial" w:hAnsi="Arial"/>
                <w:i/>
                <w:color w:val="A6A6A6"/>
              </w:rPr>
              <w:t>Important :</w:t>
            </w:r>
            <w:r w:rsidRPr="001348BE">
              <w:rPr>
                <w:rFonts w:ascii="Arial" w:hAnsi="Arial"/>
                <w:i/>
                <w:color w:val="FF0000"/>
              </w:rPr>
              <w:t xml:space="preserve"> </w:t>
            </w:r>
            <w:r>
              <w:rPr>
                <w:rFonts w:ascii="Arial" w:hAnsi="Arial"/>
                <w:i/>
                <w:color w:val="A6A6A6"/>
              </w:rPr>
              <w:t>l</w:t>
            </w:r>
            <w:r w:rsidRPr="001348BE">
              <w:rPr>
                <w:rFonts w:ascii="Arial" w:hAnsi="Arial"/>
                <w:i/>
                <w:color w:val="A6A6A6"/>
              </w:rPr>
              <w:t xml:space="preserve">es éléments attendus </w:t>
            </w:r>
            <w:r>
              <w:rPr>
                <w:rFonts w:ascii="Arial" w:hAnsi="Arial"/>
                <w:i/>
                <w:color w:val="A6A6A6"/>
              </w:rPr>
              <w:t xml:space="preserve">de la part du </w:t>
            </w:r>
            <w:r w:rsidRPr="001348BE">
              <w:rPr>
                <w:rFonts w:ascii="Arial" w:hAnsi="Arial"/>
                <w:i/>
                <w:color w:val="A6A6A6"/>
              </w:rPr>
              <w:t xml:space="preserve">postulant doivent spécifiquement couvrir les 3 </w:t>
            </w:r>
            <w:r>
              <w:rPr>
                <w:rFonts w:ascii="Arial" w:hAnsi="Arial"/>
                <w:i/>
                <w:color w:val="A6A6A6"/>
              </w:rPr>
              <w:t xml:space="preserve">items en gras </w:t>
            </w:r>
            <w:r w:rsidRPr="001348BE">
              <w:rPr>
                <w:rFonts w:ascii="Arial" w:hAnsi="Arial"/>
                <w:i/>
                <w:color w:val="A6A6A6"/>
              </w:rPr>
              <w:t>ci-dessus. A défaut, la demande sera jugée comme non recevable</w:t>
            </w:r>
          </w:p>
          <w:p w14:paraId="3059EF34" w14:textId="77777777" w:rsidR="00CB3303" w:rsidRDefault="00CB3303" w:rsidP="00FD476D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</w:p>
          <w:p w14:paraId="02B6C567" w14:textId="77777777" w:rsidR="00D51BF9" w:rsidRDefault="00D51BF9" w:rsidP="00FD476D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</w:p>
          <w:p w14:paraId="2B402292" w14:textId="77777777" w:rsidR="00D51BF9" w:rsidRDefault="00D51BF9" w:rsidP="00FD476D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</w:p>
          <w:p w14:paraId="45B848A4" w14:textId="77777777" w:rsidR="00D51BF9" w:rsidRDefault="00D51BF9" w:rsidP="00FD476D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</w:p>
          <w:p w14:paraId="09CFEF22" w14:textId="77777777" w:rsidR="00D51BF9" w:rsidRDefault="00D51BF9" w:rsidP="00FD476D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</w:p>
          <w:p w14:paraId="1B9DD228" w14:textId="77777777" w:rsidR="00D51BF9" w:rsidRDefault="00D51BF9" w:rsidP="00FD476D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</w:p>
          <w:p w14:paraId="1CEEF416" w14:textId="77777777" w:rsidR="00D51BF9" w:rsidRDefault="00D51BF9" w:rsidP="00FD476D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</w:p>
          <w:p w14:paraId="7CCC4CCC" w14:textId="77777777" w:rsidR="00D51BF9" w:rsidRDefault="00D51BF9" w:rsidP="00FD476D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</w:p>
          <w:p w14:paraId="768F7FA2" w14:textId="77777777" w:rsidR="00D51BF9" w:rsidRDefault="00D51BF9" w:rsidP="00FD476D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</w:p>
          <w:p w14:paraId="47D69550" w14:textId="77777777" w:rsidR="00D51BF9" w:rsidRDefault="00D51BF9" w:rsidP="00FD476D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</w:p>
          <w:p w14:paraId="23639459" w14:textId="77777777" w:rsidR="00D51BF9" w:rsidRDefault="00D51BF9" w:rsidP="00FD476D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</w:p>
          <w:p w14:paraId="0D5B6DFE" w14:textId="77777777" w:rsidR="00D51BF9" w:rsidRDefault="00D51BF9" w:rsidP="00FD476D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</w:p>
          <w:p w14:paraId="53E80DC4" w14:textId="77777777" w:rsidR="00D51BF9" w:rsidRDefault="00D51BF9" w:rsidP="00FD476D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</w:p>
          <w:p w14:paraId="26FEFB21" w14:textId="77777777" w:rsidR="00D51BF9" w:rsidRDefault="00D51BF9" w:rsidP="00FD476D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</w:p>
          <w:p w14:paraId="3724EA3E" w14:textId="77777777" w:rsidR="00D51BF9" w:rsidRDefault="00D51BF9" w:rsidP="00FD476D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</w:p>
          <w:p w14:paraId="5A13FF4E" w14:textId="77777777" w:rsidR="00D51BF9" w:rsidRDefault="00D51BF9" w:rsidP="00FD476D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</w:p>
          <w:p w14:paraId="59A8B864" w14:textId="77777777" w:rsidR="00D51BF9" w:rsidRDefault="00D51BF9" w:rsidP="00FD476D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</w:p>
          <w:p w14:paraId="56B411B8" w14:textId="77777777" w:rsidR="00D51BF9" w:rsidRPr="00477A98" w:rsidRDefault="00D51BF9" w:rsidP="00FD476D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</w:p>
          <w:p w14:paraId="053A654D" w14:textId="77777777" w:rsidR="00CB3303" w:rsidRPr="00F04134" w:rsidRDefault="00CB3303" w:rsidP="00FD476D">
            <w:pPr>
              <w:tabs>
                <w:tab w:val="left" w:pos="3969"/>
                <w:tab w:val="left" w:pos="7371"/>
              </w:tabs>
              <w:spacing w:before="60"/>
              <w:ind w:left="34"/>
              <w:rPr>
                <w:rFonts w:ascii="Arial" w:hAnsi="Arial"/>
                <w:b/>
                <w:sz w:val="22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4CF26C" w14:textId="77777777" w:rsidR="00CB3303" w:rsidRPr="00F04134" w:rsidRDefault="00CB3303" w:rsidP="00FD476D">
            <w:pPr>
              <w:tabs>
                <w:tab w:val="left" w:pos="3969"/>
                <w:tab w:val="left" w:pos="7371"/>
              </w:tabs>
              <w:spacing w:before="60"/>
              <w:ind w:left="34"/>
              <w:rPr>
                <w:rFonts w:ascii="Arial" w:hAnsi="Arial"/>
                <w:b/>
                <w:sz w:val="22"/>
              </w:rPr>
            </w:pPr>
          </w:p>
        </w:tc>
      </w:tr>
      <w:tr w:rsidR="00CB3303" w:rsidRPr="00F04134" w14:paraId="22070383" w14:textId="77777777" w:rsidTr="00CB3303">
        <w:trPr>
          <w:trHeight w:val="2242"/>
        </w:trPr>
        <w:tc>
          <w:tcPr>
            <w:tcW w:w="9952" w:type="dxa"/>
            <w:tcBorders>
              <w:right w:val="single" w:sz="4" w:space="0" w:color="auto"/>
            </w:tcBorders>
            <w:shd w:val="clear" w:color="auto" w:fill="auto"/>
          </w:tcPr>
          <w:p w14:paraId="65A7985F" w14:textId="77777777" w:rsidR="00CB3303" w:rsidRPr="00F04134" w:rsidRDefault="00CB3303" w:rsidP="00FD476D">
            <w:pPr>
              <w:spacing w:before="60"/>
              <w:ind w:left="317" w:hanging="283"/>
              <w:rPr>
                <w:rFonts w:ascii="Arial" w:hAnsi="Arial"/>
                <w:b/>
                <w:sz w:val="22"/>
              </w:rPr>
            </w:pPr>
            <w:r w:rsidRPr="00F04134">
              <w:rPr>
                <w:rFonts w:ascii="Arial" w:hAnsi="Arial"/>
                <w:b/>
                <w:sz w:val="22"/>
              </w:rPr>
              <w:t>G)</w:t>
            </w:r>
            <w:r w:rsidRPr="00F04134">
              <w:rPr>
                <w:rFonts w:ascii="Arial" w:hAnsi="Arial"/>
                <w:b/>
                <w:sz w:val="22"/>
              </w:rPr>
              <w:tab/>
              <w:t xml:space="preserve">Mesures prises pour recouvrer une situation normale dans les délais de l'autorisation exceptionnelle </w:t>
            </w:r>
            <w:r>
              <w:rPr>
                <w:rFonts w:ascii="Arial" w:hAnsi="Arial"/>
                <w:b/>
                <w:sz w:val="22"/>
              </w:rPr>
              <w:t xml:space="preserve">(de façon à ne pas avoir à demander une extension) </w:t>
            </w:r>
            <w:r w:rsidRPr="00F04134">
              <w:rPr>
                <w:rFonts w:ascii="Arial" w:hAnsi="Arial"/>
                <w:b/>
                <w:sz w:val="22"/>
              </w:rPr>
              <w:t>:</w:t>
            </w:r>
          </w:p>
          <w:p w14:paraId="2C79187D" w14:textId="77777777" w:rsidR="00CB3303" w:rsidRDefault="00CB3303" w:rsidP="00FD476D">
            <w:pPr>
              <w:tabs>
                <w:tab w:val="left" w:pos="3969"/>
                <w:tab w:val="left" w:pos="7371"/>
              </w:tabs>
              <w:spacing w:before="60" w:line="480" w:lineRule="auto"/>
              <w:rPr>
                <w:rFonts w:ascii="Arial" w:hAnsi="Arial"/>
                <w:b/>
                <w:sz w:val="22"/>
              </w:rPr>
            </w:pPr>
          </w:p>
          <w:p w14:paraId="5CD8C02F" w14:textId="77777777" w:rsidR="00D51BF9" w:rsidRDefault="00D51BF9" w:rsidP="00FD476D">
            <w:pPr>
              <w:tabs>
                <w:tab w:val="left" w:pos="3969"/>
                <w:tab w:val="left" w:pos="7371"/>
              </w:tabs>
              <w:spacing w:before="60" w:line="480" w:lineRule="auto"/>
              <w:rPr>
                <w:rFonts w:ascii="Arial" w:hAnsi="Arial"/>
                <w:b/>
                <w:sz w:val="22"/>
              </w:rPr>
            </w:pPr>
          </w:p>
          <w:p w14:paraId="11E86E68" w14:textId="77777777" w:rsidR="00D51BF9" w:rsidRDefault="00D51BF9" w:rsidP="00FD476D">
            <w:pPr>
              <w:tabs>
                <w:tab w:val="left" w:pos="3969"/>
                <w:tab w:val="left" w:pos="7371"/>
              </w:tabs>
              <w:spacing w:before="60" w:line="480" w:lineRule="auto"/>
              <w:rPr>
                <w:rFonts w:ascii="Arial" w:hAnsi="Arial"/>
                <w:b/>
                <w:sz w:val="22"/>
              </w:rPr>
            </w:pPr>
          </w:p>
          <w:p w14:paraId="628E6826" w14:textId="77777777" w:rsidR="00D51BF9" w:rsidRDefault="00D51BF9" w:rsidP="00FD476D">
            <w:pPr>
              <w:tabs>
                <w:tab w:val="left" w:pos="3969"/>
                <w:tab w:val="left" w:pos="7371"/>
              </w:tabs>
              <w:spacing w:before="60" w:line="480" w:lineRule="auto"/>
              <w:rPr>
                <w:rFonts w:ascii="Arial" w:hAnsi="Arial"/>
                <w:b/>
                <w:sz w:val="22"/>
              </w:rPr>
            </w:pPr>
          </w:p>
          <w:p w14:paraId="511B3015" w14:textId="77777777" w:rsidR="00D51BF9" w:rsidRDefault="00D51BF9" w:rsidP="00FD476D">
            <w:pPr>
              <w:tabs>
                <w:tab w:val="left" w:pos="3969"/>
                <w:tab w:val="left" w:pos="7371"/>
              </w:tabs>
              <w:spacing w:before="60" w:line="480" w:lineRule="auto"/>
              <w:rPr>
                <w:rFonts w:ascii="Arial" w:hAnsi="Arial"/>
                <w:b/>
                <w:sz w:val="22"/>
              </w:rPr>
            </w:pPr>
          </w:p>
          <w:p w14:paraId="62546BF6" w14:textId="77777777" w:rsidR="00D51BF9" w:rsidRDefault="00D51BF9" w:rsidP="00FD476D">
            <w:pPr>
              <w:tabs>
                <w:tab w:val="left" w:pos="3969"/>
                <w:tab w:val="left" w:pos="7371"/>
              </w:tabs>
              <w:spacing w:before="60" w:line="480" w:lineRule="auto"/>
              <w:rPr>
                <w:rFonts w:ascii="Arial" w:hAnsi="Arial"/>
                <w:b/>
                <w:sz w:val="22"/>
              </w:rPr>
            </w:pPr>
          </w:p>
          <w:p w14:paraId="3A4A58C7" w14:textId="77777777" w:rsidR="00D51BF9" w:rsidRDefault="00D51BF9" w:rsidP="00FD476D">
            <w:pPr>
              <w:tabs>
                <w:tab w:val="left" w:pos="3969"/>
                <w:tab w:val="left" w:pos="7371"/>
              </w:tabs>
              <w:spacing w:before="60" w:line="480" w:lineRule="auto"/>
              <w:rPr>
                <w:rFonts w:ascii="Arial" w:hAnsi="Arial"/>
                <w:b/>
                <w:sz w:val="22"/>
              </w:rPr>
            </w:pPr>
          </w:p>
          <w:p w14:paraId="1FB64F69" w14:textId="77777777" w:rsidR="00D51BF9" w:rsidRDefault="00D51BF9" w:rsidP="00FD476D">
            <w:pPr>
              <w:tabs>
                <w:tab w:val="left" w:pos="3969"/>
                <w:tab w:val="left" w:pos="7371"/>
              </w:tabs>
              <w:spacing w:before="60" w:line="480" w:lineRule="auto"/>
              <w:rPr>
                <w:rFonts w:ascii="Arial" w:hAnsi="Arial"/>
                <w:b/>
                <w:sz w:val="22"/>
              </w:rPr>
            </w:pPr>
          </w:p>
          <w:p w14:paraId="214C672E" w14:textId="77777777" w:rsidR="00D51BF9" w:rsidRDefault="00D51BF9" w:rsidP="00FD476D">
            <w:pPr>
              <w:tabs>
                <w:tab w:val="left" w:pos="3969"/>
                <w:tab w:val="left" w:pos="7371"/>
              </w:tabs>
              <w:spacing w:before="60" w:line="480" w:lineRule="auto"/>
              <w:rPr>
                <w:rFonts w:ascii="Arial" w:hAnsi="Arial"/>
                <w:b/>
                <w:sz w:val="22"/>
              </w:rPr>
            </w:pPr>
          </w:p>
          <w:p w14:paraId="698D5697" w14:textId="77777777" w:rsidR="00D51BF9" w:rsidRPr="00F04134" w:rsidRDefault="00D51BF9" w:rsidP="00FD476D">
            <w:pPr>
              <w:tabs>
                <w:tab w:val="left" w:pos="3969"/>
                <w:tab w:val="left" w:pos="7371"/>
              </w:tabs>
              <w:spacing w:before="60" w:line="480" w:lineRule="auto"/>
              <w:rPr>
                <w:rFonts w:ascii="Arial" w:hAnsi="Arial"/>
                <w:b/>
                <w:sz w:val="22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3FD624" w14:textId="77777777" w:rsidR="00CB3303" w:rsidRPr="00F04134" w:rsidRDefault="00CB3303" w:rsidP="00FD476D">
            <w:pPr>
              <w:spacing w:before="60"/>
              <w:ind w:left="317" w:hanging="283"/>
              <w:rPr>
                <w:rFonts w:ascii="Arial" w:hAnsi="Arial"/>
                <w:b/>
                <w:sz w:val="22"/>
              </w:rPr>
            </w:pPr>
          </w:p>
        </w:tc>
      </w:tr>
    </w:tbl>
    <w:p w14:paraId="021E89BE" w14:textId="77777777" w:rsidR="00CB3303" w:rsidRDefault="00CB3303" w:rsidP="00CB3303">
      <w:pPr>
        <w:tabs>
          <w:tab w:val="left" w:pos="3969"/>
          <w:tab w:val="left" w:pos="7371"/>
        </w:tabs>
        <w:spacing w:line="360" w:lineRule="auto"/>
        <w:ind w:left="425"/>
        <w:rPr>
          <w:rFonts w:ascii="Arial" w:hAnsi="Arial"/>
          <w:sz w:val="22"/>
        </w:rPr>
      </w:pPr>
      <w:r>
        <w:rPr>
          <w:rFonts w:ascii="Arial" w:hAnsi="Arial"/>
          <w:sz w:val="22"/>
        </w:rPr>
        <w:br w:type="page"/>
      </w:r>
    </w:p>
    <w:p w14:paraId="6896E6A2" w14:textId="77777777" w:rsidR="00CB3303" w:rsidRPr="00F04134" w:rsidRDefault="00CB3303" w:rsidP="00CB3303">
      <w:pPr>
        <w:tabs>
          <w:tab w:val="left" w:pos="3969"/>
          <w:tab w:val="left" w:pos="7371"/>
        </w:tabs>
        <w:spacing w:line="360" w:lineRule="auto"/>
        <w:ind w:left="425"/>
        <w:rPr>
          <w:rFonts w:ascii="Arial" w:hAnsi="Arial"/>
          <w:sz w:val="22"/>
        </w:rPr>
      </w:pPr>
    </w:p>
    <w:tbl>
      <w:tblPr>
        <w:tblW w:w="9497" w:type="dxa"/>
        <w:tblInd w:w="35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1"/>
        <w:gridCol w:w="4536"/>
      </w:tblGrid>
      <w:tr w:rsidR="00CB3303" w:rsidRPr="00671E89" w14:paraId="1D41C73C" w14:textId="77777777" w:rsidTr="00FD476D">
        <w:trPr>
          <w:trHeight w:val="330"/>
        </w:trPr>
        <w:tc>
          <w:tcPr>
            <w:tcW w:w="9497" w:type="dxa"/>
            <w:gridSpan w:val="2"/>
            <w:vAlign w:val="center"/>
          </w:tcPr>
          <w:p w14:paraId="001ABFEE" w14:textId="77777777" w:rsidR="00CB3303" w:rsidRPr="00671E89" w:rsidRDefault="00CB3303" w:rsidP="00FD476D">
            <w:pPr>
              <w:tabs>
                <w:tab w:val="left" w:pos="3969"/>
                <w:tab w:val="left" w:pos="7371"/>
              </w:tabs>
              <w:ind w:left="426"/>
              <w:jc w:val="center"/>
              <w:rPr>
                <w:rFonts w:ascii="Arial" w:hAnsi="Arial"/>
                <w:b/>
                <w:sz w:val="22"/>
              </w:rPr>
            </w:pPr>
            <w:r w:rsidRPr="00671E89">
              <w:rPr>
                <w:rFonts w:ascii="Arial" w:hAnsi="Arial"/>
                <w:b/>
                <w:sz w:val="22"/>
              </w:rPr>
              <w:t>CADRE RESERVE AU DEMANDEUR</w:t>
            </w:r>
          </w:p>
        </w:tc>
      </w:tr>
      <w:tr w:rsidR="00CB3303" w:rsidRPr="00671E89" w14:paraId="791C5827" w14:textId="77777777" w:rsidTr="00FD476D">
        <w:trPr>
          <w:trHeight w:val="733"/>
        </w:trPr>
        <w:tc>
          <w:tcPr>
            <w:tcW w:w="4961" w:type="dxa"/>
          </w:tcPr>
          <w:p w14:paraId="7F84FDFE" w14:textId="77777777" w:rsidR="00CB3303" w:rsidRPr="00287200" w:rsidRDefault="00CB3303" w:rsidP="00FD476D">
            <w:pPr>
              <w:tabs>
                <w:tab w:val="left" w:pos="3969"/>
                <w:tab w:val="left" w:pos="7371"/>
              </w:tabs>
              <w:jc w:val="center"/>
              <w:rPr>
                <w:rFonts w:ascii="Arial" w:hAnsi="Arial"/>
                <w:sz w:val="22"/>
              </w:rPr>
            </w:pPr>
            <w:r w:rsidRPr="00671E89">
              <w:rPr>
                <w:rFonts w:ascii="Arial" w:hAnsi="Arial"/>
                <w:sz w:val="22"/>
              </w:rPr>
              <w:t xml:space="preserve">Nom </w:t>
            </w:r>
            <w:r w:rsidRPr="00287200">
              <w:rPr>
                <w:rFonts w:ascii="Arial" w:hAnsi="Arial"/>
                <w:sz w:val="22"/>
              </w:rPr>
              <w:t>et position du demandeur :</w:t>
            </w:r>
          </w:p>
          <w:p w14:paraId="2C110684" w14:textId="77777777" w:rsidR="00CB3303" w:rsidRPr="00671E89" w:rsidRDefault="00CB3303" w:rsidP="00FD476D">
            <w:pPr>
              <w:tabs>
                <w:tab w:val="left" w:pos="3969"/>
                <w:tab w:val="left" w:pos="7371"/>
              </w:tabs>
              <w:jc w:val="center"/>
              <w:rPr>
                <w:rFonts w:ascii="Arial" w:hAnsi="Arial"/>
                <w:sz w:val="22"/>
              </w:rPr>
            </w:pPr>
          </w:p>
          <w:p w14:paraId="2433B891" w14:textId="77777777" w:rsidR="00CB3303" w:rsidRPr="00671E89" w:rsidRDefault="00CB3303" w:rsidP="00FD476D">
            <w:pPr>
              <w:tabs>
                <w:tab w:val="left" w:pos="3969"/>
                <w:tab w:val="left" w:pos="7371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4536" w:type="dxa"/>
            <w:vMerge w:val="restart"/>
          </w:tcPr>
          <w:p w14:paraId="6F3C5882" w14:textId="77777777" w:rsidR="00CB3303" w:rsidRPr="00671E89" w:rsidRDefault="00CB3303" w:rsidP="00FD476D">
            <w:pPr>
              <w:tabs>
                <w:tab w:val="left" w:pos="3969"/>
                <w:tab w:val="left" w:pos="7371"/>
              </w:tabs>
              <w:ind w:left="426"/>
              <w:rPr>
                <w:rFonts w:ascii="Arial" w:hAnsi="Arial"/>
                <w:sz w:val="22"/>
              </w:rPr>
            </w:pPr>
            <w:r w:rsidRPr="00671E89">
              <w:rPr>
                <w:rFonts w:ascii="Arial" w:hAnsi="Arial"/>
                <w:sz w:val="22"/>
              </w:rPr>
              <w:t>Adresse du demandeur :</w:t>
            </w:r>
          </w:p>
        </w:tc>
      </w:tr>
      <w:tr w:rsidR="00CB3303" w:rsidRPr="00671E89" w14:paraId="6CA04D47" w14:textId="77777777" w:rsidTr="00FD476D">
        <w:trPr>
          <w:trHeight w:val="742"/>
        </w:trPr>
        <w:tc>
          <w:tcPr>
            <w:tcW w:w="4961" w:type="dxa"/>
          </w:tcPr>
          <w:p w14:paraId="4F6EC3C8" w14:textId="77777777" w:rsidR="00CB3303" w:rsidRPr="00671E89" w:rsidRDefault="00CB3303" w:rsidP="00FD476D">
            <w:pPr>
              <w:tabs>
                <w:tab w:val="left" w:pos="3969"/>
                <w:tab w:val="left" w:pos="7371"/>
              </w:tabs>
              <w:jc w:val="center"/>
              <w:rPr>
                <w:rFonts w:ascii="Arial" w:hAnsi="Arial"/>
                <w:sz w:val="22"/>
              </w:rPr>
            </w:pPr>
            <w:r w:rsidRPr="00671E89">
              <w:rPr>
                <w:rFonts w:ascii="Arial" w:hAnsi="Arial"/>
                <w:sz w:val="22"/>
              </w:rPr>
              <w:t>Date et visa du demandeur :</w:t>
            </w:r>
          </w:p>
          <w:p w14:paraId="6759B3FC" w14:textId="77777777" w:rsidR="00CB3303" w:rsidRPr="00671E89" w:rsidRDefault="00CB3303" w:rsidP="00FD476D">
            <w:pPr>
              <w:tabs>
                <w:tab w:val="left" w:pos="3969"/>
                <w:tab w:val="left" w:pos="7371"/>
              </w:tabs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4536" w:type="dxa"/>
            <w:vMerge/>
          </w:tcPr>
          <w:p w14:paraId="775AACB3" w14:textId="77777777" w:rsidR="00CB3303" w:rsidRPr="00671E89" w:rsidRDefault="00CB3303" w:rsidP="00FD476D">
            <w:pPr>
              <w:tabs>
                <w:tab w:val="left" w:pos="3969"/>
                <w:tab w:val="left" w:pos="7371"/>
              </w:tabs>
              <w:ind w:left="426"/>
              <w:rPr>
                <w:rFonts w:ascii="Arial" w:hAnsi="Arial"/>
                <w:sz w:val="22"/>
              </w:rPr>
            </w:pPr>
          </w:p>
        </w:tc>
      </w:tr>
      <w:tr w:rsidR="00CB3303" w:rsidRPr="00671E89" w14:paraId="2C98FEA2" w14:textId="77777777" w:rsidTr="00FD476D">
        <w:trPr>
          <w:trHeight w:val="727"/>
        </w:trPr>
        <w:tc>
          <w:tcPr>
            <w:tcW w:w="4961" w:type="dxa"/>
            <w:shd w:val="clear" w:color="auto" w:fill="auto"/>
          </w:tcPr>
          <w:p w14:paraId="5CC19F8B" w14:textId="77777777" w:rsidR="00CB3303" w:rsidRDefault="00CB3303" w:rsidP="00FD476D">
            <w:pPr>
              <w:tabs>
                <w:tab w:val="left" w:pos="3969"/>
                <w:tab w:val="left" w:pos="7371"/>
              </w:tabs>
              <w:jc w:val="center"/>
              <w:rPr>
                <w:rFonts w:ascii="Arial" w:hAnsi="Arial"/>
                <w:sz w:val="22"/>
              </w:rPr>
            </w:pPr>
            <w:r w:rsidRPr="00671E89">
              <w:rPr>
                <w:rFonts w:ascii="Arial" w:hAnsi="Arial"/>
                <w:sz w:val="22"/>
              </w:rPr>
              <w:t>Date de réponse souhaitée :</w:t>
            </w:r>
          </w:p>
          <w:p w14:paraId="0B126FFD" w14:textId="77777777" w:rsidR="00CB3303" w:rsidRDefault="00CB3303" w:rsidP="00FD476D">
            <w:pPr>
              <w:tabs>
                <w:tab w:val="left" w:pos="3969"/>
                <w:tab w:val="left" w:pos="7371"/>
              </w:tabs>
              <w:jc w:val="center"/>
              <w:rPr>
                <w:rFonts w:ascii="Arial" w:hAnsi="Arial"/>
                <w:sz w:val="22"/>
              </w:rPr>
            </w:pPr>
          </w:p>
          <w:p w14:paraId="5D5F043E" w14:textId="165F1FB6" w:rsidR="00CB3303" w:rsidRPr="00671E89" w:rsidRDefault="00CB3303" w:rsidP="00FD476D">
            <w:pPr>
              <w:tabs>
                <w:tab w:val="left" w:pos="3969"/>
                <w:tab w:val="left" w:pos="7371"/>
              </w:tabs>
              <w:jc w:val="center"/>
              <w:rPr>
                <w:rFonts w:ascii="Arial" w:hAnsi="Arial"/>
                <w:sz w:val="22"/>
              </w:rPr>
            </w:pPr>
            <w:r w:rsidRPr="00895F21">
              <w:rPr>
                <w:rFonts w:ascii="Arial" w:hAnsi="Arial"/>
                <w:i/>
                <w:color w:val="A6A6A6"/>
              </w:rPr>
              <w:t xml:space="preserve">Un délai minimal de 48 heures </w:t>
            </w:r>
            <w:r w:rsidRPr="00740583">
              <w:rPr>
                <w:rFonts w:ascii="Arial" w:hAnsi="Arial"/>
                <w:i/>
                <w:color w:val="A6A6A6"/>
              </w:rPr>
              <w:t xml:space="preserve">ouvrées </w:t>
            </w:r>
            <w:r w:rsidRPr="00895F21">
              <w:rPr>
                <w:rFonts w:ascii="Arial" w:hAnsi="Arial"/>
                <w:i/>
                <w:color w:val="A6A6A6"/>
              </w:rPr>
              <w:t>est souhaitable.</w:t>
            </w:r>
          </w:p>
        </w:tc>
        <w:tc>
          <w:tcPr>
            <w:tcW w:w="4536" w:type="dxa"/>
            <w:vMerge/>
            <w:shd w:val="clear" w:color="auto" w:fill="auto"/>
          </w:tcPr>
          <w:p w14:paraId="2132955E" w14:textId="77777777" w:rsidR="00CB3303" w:rsidRPr="00671E89" w:rsidRDefault="00CB3303" w:rsidP="00FD476D">
            <w:pPr>
              <w:tabs>
                <w:tab w:val="left" w:pos="3969"/>
                <w:tab w:val="left" w:pos="7371"/>
              </w:tabs>
              <w:ind w:left="426"/>
              <w:rPr>
                <w:rFonts w:ascii="Arial" w:hAnsi="Arial"/>
                <w:sz w:val="22"/>
              </w:rPr>
            </w:pPr>
          </w:p>
        </w:tc>
      </w:tr>
    </w:tbl>
    <w:p w14:paraId="046D4B45" w14:textId="77777777" w:rsidR="00CB3303" w:rsidRDefault="00CB3303" w:rsidP="00CB3303">
      <w:pPr>
        <w:tabs>
          <w:tab w:val="left" w:pos="3969"/>
          <w:tab w:val="left" w:pos="7371"/>
        </w:tabs>
        <w:spacing w:line="360" w:lineRule="auto"/>
        <w:ind w:left="425"/>
        <w:rPr>
          <w:rFonts w:ascii="Arial" w:hAnsi="Arial"/>
          <w:sz w:val="22"/>
        </w:rPr>
      </w:pPr>
    </w:p>
    <w:p w14:paraId="1D6F737A" w14:textId="77777777" w:rsidR="00CB3303" w:rsidRPr="00F04134" w:rsidRDefault="00CB3303" w:rsidP="00CB3303">
      <w:pPr>
        <w:tabs>
          <w:tab w:val="left" w:pos="3969"/>
          <w:tab w:val="left" w:pos="7371"/>
        </w:tabs>
        <w:spacing w:line="360" w:lineRule="auto"/>
        <w:ind w:left="425"/>
        <w:rPr>
          <w:rFonts w:ascii="Arial" w:hAnsi="Arial"/>
          <w:i/>
        </w:rPr>
      </w:pPr>
      <w:r>
        <w:rPr>
          <w:rFonts w:ascii="Arial" w:hAnsi="Arial"/>
          <w:sz w:val="22"/>
        </w:rPr>
        <w:br w:type="page"/>
      </w:r>
    </w:p>
    <w:tbl>
      <w:tblPr>
        <w:tblW w:w="946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0"/>
        <w:gridCol w:w="1213"/>
      </w:tblGrid>
      <w:tr w:rsidR="00CB3303" w:rsidRPr="00F04134" w14:paraId="4808E0D5" w14:textId="77777777" w:rsidTr="00FD476D">
        <w:trPr>
          <w:trHeight w:val="548"/>
        </w:trPr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DCC89" w14:textId="77777777" w:rsidR="00CB3303" w:rsidRPr="0050094B" w:rsidRDefault="00CB3303" w:rsidP="00FD476D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lastRenderedPageBreak/>
              <w:t>PARTIE RESERVEE A L’AUTORITE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C8CF8" w14:textId="77777777" w:rsidR="00CB3303" w:rsidRDefault="00CB3303" w:rsidP="00FD476D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 xml:space="preserve"> CTL IRC</w:t>
            </w:r>
          </w:p>
        </w:tc>
      </w:tr>
      <w:tr w:rsidR="00CB3303" w:rsidRPr="00F04134" w14:paraId="1ADD15B4" w14:textId="77777777" w:rsidTr="00FD476D">
        <w:trPr>
          <w:trHeight w:val="556"/>
        </w:trPr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623F2" w14:textId="77777777" w:rsidR="00CB3303" w:rsidRPr="0050094B" w:rsidRDefault="00CB3303" w:rsidP="00FD476D">
            <w:pPr>
              <w:tabs>
                <w:tab w:val="left" w:pos="3969"/>
                <w:tab w:val="left" w:pos="7371"/>
              </w:tabs>
              <w:spacing w:before="60"/>
              <w:ind w:left="34"/>
              <w:rPr>
                <w:rFonts w:ascii="Arial" w:hAnsi="Arial"/>
                <w:b/>
                <w:sz w:val="22"/>
              </w:rPr>
            </w:pPr>
            <w:r w:rsidRPr="0043426C">
              <w:rPr>
                <w:rFonts w:ascii="Arial" w:hAnsi="Arial"/>
                <w:b/>
                <w:sz w:val="22"/>
                <w:szCs w:val="22"/>
              </w:rPr>
              <w:t>Référence : DAE-</w:t>
            </w:r>
            <w:r w:rsidRPr="0043426C">
              <w:rPr>
                <w:rFonts w:ascii="Arial" w:hAnsi="Arial"/>
                <w:b/>
                <w:color w:val="D9D9D9"/>
                <w:sz w:val="22"/>
                <w:szCs w:val="22"/>
              </w:rPr>
              <w:t>REF JIRA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C936" w14:textId="77777777" w:rsidR="00CB3303" w:rsidRPr="0043426C" w:rsidRDefault="00CB3303" w:rsidP="00FD476D">
            <w:pPr>
              <w:tabs>
                <w:tab w:val="left" w:pos="3969"/>
                <w:tab w:val="left" w:pos="7371"/>
              </w:tabs>
              <w:spacing w:before="60"/>
              <w:ind w:left="34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CB3303" w:rsidRPr="00F04134" w14:paraId="78F26093" w14:textId="77777777" w:rsidTr="00FD476D"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66240" w14:textId="77777777" w:rsidR="00CB3303" w:rsidRPr="0050094B" w:rsidRDefault="00CB3303" w:rsidP="00FD476D">
            <w:pPr>
              <w:tabs>
                <w:tab w:val="left" w:pos="3969"/>
                <w:tab w:val="left" w:pos="7371"/>
              </w:tabs>
              <w:spacing w:before="60"/>
              <w:ind w:left="34"/>
              <w:rPr>
                <w:rFonts w:ascii="Arial" w:hAnsi="Arial"/>
                <w:b/>
                <w:sz w:val="22"/>
              </w:rPr>
            </w:pPr>
            <w:bookmarkStart w:id="2" w:name="_Hlk91254207"/>
            <w:r>
              <w:rPr>
                <w:rFonts w:ascii="Arial" w:hAnsi="Arial"/>
                <w:b/>
                <w:sz w:val="22"/>
              </w:rPr>
              <w:t>Instruction de la Demande d’Autorisation Exceptionnelle :</w:t>
            </w:r>
          </w:p>
          <w:p w14:paraId="5A43EC24" w14:textId="77777777" w:rsidR="00CB3303" w:rsidRDefault="00CB3303" w:rsidP="00FD476D">
            <w:pPr>
              <w:spacing w:before="60"/>
              <w:rPr>
                <w:rFonts w:ascii="Arial" w:hAnsi="Arial"/>
                <w:b/>
                <w:sz w:val="22"/>
              </w:rPr>
            </w:pPr>
          </w:p>
          <w:p w14:paraId="7AC71870" w14:textId="37C25747" w:rsidR="00CB3303" w:rsidRDefault="00CB3303" w:rsidP="00CB3303">
            <w:pPr>
              <w:numPr>
                <w:ilvl w:val="0"/>
                <w:numId w:val="1"/>
              </w:numPr>
              <w:spacing w:before="6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Classification de la demande</w:t>
            </w:r>
            <w:r w:rsidR="005C1996">
              <w:rPr>
                <w:rFonts w:ascii="Arial" w:hAnsi="Arial"/>
                <w:b/>
                <w:sz w:val="22"/>
              </w:rPr>
              <w:t xml:space="preserve"> dérogation ou déviation</w:t>
            </w:r>
          </w:p>
          <w:p w14:paraId="43016817" w14:textId="77777777" w:rsidR="00CB3303" w:rsidRPr="00F04134" w:rsidRDefault="00CB3303" w:rsidP="00FD476D">
            <w:pPr>
              <w:spacing w:before="60"/>
              <w:ind w:left="34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Satisfaisant :</w:t>
            </w:r>
          </w:p>
          <w:p w14:paraId="2803074F" w14:textId="77777777" w:rsidR="00CB3303" w:rsidRPr="00F04134" w:rsidRDefault="00CB3303" w:rsidP="00FD476D">
            <w:pPr>
              <w:spacing w:before="60"/>
              <w:ind w:left="394"/>
              <w:rPr>
                <w:rFonts w:ascii="Arial" w:hAnsi="Arial"/>
                <w:b/>
                <w:sz w:val="22"/>
              </w:rPr>
            </w:pPr>
            <w:r w:rsidRPr="00F04134"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4134">
              <w:rPr>
                <w:rFonts w:ascii="Arial" w:hAnsi="Arial"/>
                <w:sz w:val="22"/>
              </w:rPr>
              <w:instrText xml:space="preserve"> FORMCHECKBOX </w:instrText>
            </w:r>
            <w:r w:rsidRPr="00F04134">
              <w:rPr>
                <w:rFonts w:ascii="Arial" w:hAnsi="Arial"/>
                <w:sz w:val="22"/>
              </w:rPr>
            </w:r>
            <w:r w:rsidRPr="00F04134">
              <w:rPr>
                <w:rFonts w:ascii="Arial" w:hAnsi="Arial"/>
                <w:sz w:val="22"/>
              </w:rPr>
              <w:fldChar w:fldCharType="separate"/>
            </w:r>
            <w:r w:rsidRPr="00F04134">
              <w:rPr>
                <w:rFonts w:ascii="Arial" w:hAnsi="Arial"/>
                <w:sz w:val="22"/>
              </w:rPr>
              <w:fldChar w:fldCharType="end"/>
            </w:r>
            <w:r w:rsidRPr="00F04134">
              <w:rPr>
                <w:rFonts w:ascii="Arial" w:hAnsi="Arial"/>
                <w:sz w:val="22"/>
              </w:rPr>
              <w:t xml:space="preserve"> OUI                                     </w:t>
            </w:r>
            <w:r w:rsidRPr="00F04134"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4134">
              <w:rPr>
                <w:rFonts w:ascii="Arial" w:hAnsi="Arial"/>
                <w:sz w:val="22"/>
              </w:rPr>
              <w:instrText xml:space="preserve"> FORMCHECKBOX </w:instrText>
            </w:r>
            <w:r w:rsidRPr="00F04134">
              <w:rPr>
                <w:rFonts w:ascii="Arial" w:hAnsi="Arial"/>
                <w:sz w:val="22"/>
              </w:rPr>
            </w:r>
            <w:r w:rsidRPr="00F04134">
              <w:rPr>
                <w:rFonts w:ascii="Arial" w:hAnsi="Arial"/>
                <w:sz w:val="22"/>
              </w:rPr>
              <w:fldChar w:fldCharType="separate"/>
            </w:r>
            <w:r w:rsidRPr="00F04134">
              <w:rPr>
                <w:rFonts w:ascii="Arial" w:hAnsi="Arial"/>
                <w:sz w:val="22"/>
              </w:rPr>
              <w:fldChar w:fldCharType="end"/>
            </w:r>
            <w:r w:rsidRPr="00F04134">
              <w:rPr>
                <w:rFonts w:ascii="Arial" w:hAnsi="Arial"/>
                <w:sz w:val="22"/>
              </w:rPr>
              <w:t xml:space="preserve"> NON</w:t>
            </w:r>
          </w:p>
          <w:p w14:paraId="173C2A15" w14:textId="77777777" w:rsidR="00CB3303" w:rsidRPr="00F04134" w:rsidRDefault="00CB3303" w:rsidP="00FD476D">
            <w:pPr>
              <w:spacing w:before="60"/>
              <w:ind w:left="394"/>
              <w:rPr>
                <w:rFonts w:ascii="Arial" w:hAnsi="Arial"/>
                <w:sz w:val="22"/>
              </w:rPr>
            </w:pPr>
          </w:p>
          <w:p w14:paraId="7A272CEF" w14:textId="77777777" w:rsidR="00CB3303" w:rsidRPr="00F04134" w:rsidRDefault="00CB3303" w:rsidP="00FD476D">
            <w:pPr>
              <w:spacing w:before="60"/>
              <w:ind w:left="394"/>
              <w:rPr>
                <w:rFonts w:ascii="Arial" w:hAnsi="Arial"/>
                <w:sz w:val="22"/>
              </w:rPr>
            </w:pPr>
            <w:r w:rsidRPr="00F04134">
              <w:rPr>
                <w:rFonts w:ascii="Arial" w:hAnsi="Arial"/>
                <w:sz w:val="22"/>
              </w:rPr>
              <w:t>Si non,</w:t>
            </w:r>
            <w:r>
              <w:rPr>
                <w:rFonts w:ascii="Arial" w:hAnsi="Arial"/>
                <w:sz w:val="22"/>
              </w:rPr>
              <w:t xml:space="preserve"> raisons </w:t>
            </w:r>
            <w:r w:rsidRPr="00F04134">
              <w:rPr>
                <w:rFonts w:ascii="Arial" w:hAnsi="Arial"/>
                <w:sz w:val="22"/>
              </w:rPr>
              <w:t xml:space="preserve"> :</w:t>
            </w:r>
          </w:p>
          <w:p w14:paraId="4BF3CDB3" w14:textId="77777777" w:rsidR="00CB3303" w:rsidRDefault="00CB3303" w:rsidP="00FD476D">
            <w:pPr>
              <w:spacing w:before="60"/>
              <w:ind w:left="394"/>
              <w:rPr>
                <w:rFonts w:ascii="Arial" w:hAnsi="Arial"/>
                <w:sz w:val="22"/>
              </w:rPr>
            </w:pPr>
          </w:p>
          <w:p w14:paraId="6327360D" w14:textId="77777777" w:rsidR="00CB3303" w:rsidRDefault="00CB3303" w:rsidP="00FD476D">
            <w:pPr>
              <w:spacing w:before="60"/>
              <w:ind w:left="394"/>
              <w:rPr>
                <w:rFonts w:ascii="Arial" w:hAnsi="Arial"/>
                <w:sz w:val="22"/>
              </w:rPr>
            </w:pPr>
          </w:p>
          <w:p w14:paraId="72516B62" w14:textId="77777777" w:rsidR="00CB3303" w:rsidRDefault="00CB3303" w:rsidP="00FD476D">
            <w:pPr>
              <w:spacing w:before="60"/>
              <w:rPr>
                <w:rFonts w:ascii="Arial" w:hAnsi="Arial"/>
                <w:b/>
                <w:sz w:val="22"/>
              </w:rPr>
            </w:pPr>
          </w:p>
          <w:p w14:paraId="38918690" w14:textId="77777777" w:rsidR="00CB3303" w:rsidRDefault="00CB3303" w:rsidP="00FD476D">
            <w:pPr>
              <w:spacing w:before="60"/>
              <w:rPr>
                <w:rFonts w:ascii="Arial" w:hAnsi="Arial"/>
                <w:b/>
                <w:sz w:val="22"/>
              </w:rPr>
            </w:pPr>
          </w:p>
          <w:p w14:paraId="41E414CF" w14:textId="77777777" w:rsidR="00CB3303" w:rsidRDefault="00CB3303" w:rsidP="00CB3303">
            <w:pPr>
              <w:numPr>
                <w:ilvl w:val="0"/>
                <w:numId w:val="1"/>
              </w:numPr>
              <w:spacing w:before="60"/>
              <w:rPr>
                <w:rFonts w:ascii="Arial" w:hAnsi="Arial"/>
                <w:b/>
                <w:sz w:val="22"/>
              </w:rPr>
            </w:pPr>
            <w:r w:rsidRPr="00F04134">
              <w:rPr>
                <w:rFonts w:ascii="Arial" w:hAnsi="Arial"/>
                <w:b/>
                <w:sz w:val="22"/>
              </w:rPr>
              <w:t>Validation des § D, E, F et G</w:t>
            </w:r>
            <w:r>
              <w:rPr>
                <w:rFonts w:ascii="Arial" w:hAnsi="Arial"/>
                <w:b/>
                <w:sz w:val="22"/>
              </w:rPr>
              <w:t xml:space="preserve"> par l’inspecteur suite instruction suivant §3.4 de l’instruction I-04-00-0 </w:t>
            </w:r>
            <w:r w:rsidRPr="00F04134">
              <w:rPr>
                <w:rFonts w:ascii="Arial" w:hAnsi="Arial"/>
                <w:b/>
                <w:sz w:val="22"/>
              </w:rPr>
              <w:t>:</w:t>
            </w:r>
          </w:p>
          <w:p w14:paraId="65FF2283" w14:textId="77777777" w:rsidR="00CB3303" w:rsidRPr="00F04134" w:rsidRDefault="00CB3303" w:rsidP="00FD476D">
            <w:pPr>
              <w:spacing w:before="60"/>
              <w:ind w:left="34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Satisfaisant :</w:t>
            </w:r>
          </w:p>
          <w:p w14:paraId="07DBE937" w14:textId="77777777" w:rsidR="00CB3303" w:rsidRPr="00F04134" w:rsidRDefault="00CB3303" w:rsidP="00FD476D">
            <w:pPr>
              <w:spacing w:before="60"/>
              <w:ind w:left="394"/>
              <w:rPr>
                <w:rFonts w:ascii="Arial" w:hAnsi="Arial"/>
                <w:b/>
                <w:sz w:val="22"/>
              </w:rPr>
            </w:pPr>
            <w:r w:rsidRPr="00F04134"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4134">
              <w:rPr>
                <w:rFonts w:ascii="Arial" w:hAnsi="Arial"/>
                <w:sz w:val="22"/>
              </w:rPr>
              <w:instrText xml:space="preserve"> FORMCHECKBOX </w:instrText>
            </w:r>
            <w:r w:rsidRPr="00F04134">
              <w:rPr>
                <w:rFonts w:ascii="Arial" w:hAnsi="Arial"/>
                <w:sz w:val="22"/>
              </w:rPr>
            </w:r>
            <w:r w:rsidRPr="00F04134">
              <w:rPr>
                <w:rFonts w:ascii="Arial" w:hAnsi="Arial"/>
                <w:sz w:val="22"/>
              </w:rPr>
              <w:fldChar w:fldCharType="separate"/>
            </w:r>
            <w:r w:rsidRPr="00F04134">
              <w:rPr>
                <w:rFonts w:ascii="Arial" w:hAnsi="Arial"/>
                <w:sz w:val="22"/>
              </w:rPr>
              <w:fldChar w:fldCharType="end"/>
            </w:r>
            <w:r w:rsidRPr="00F04134">
              <w:rPr>
                <w:rFonts w:ascii="Arial" w:hAnsi="Arial"/>
                <w:sz w:val="22"/>
              </w:rPr>
              <w:t xml:space="preserve"> OUI                                     </w:t>
            </w:r>
            <w:r w:rsidRPr="00F04134"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4134">
              <w:rPr>
                <w:rFonts w:ascii="Arial" w:hAnsi="Arial"/>
                <w:sz w:val="22"/>
              </w:rPr>
              <w:instrText xml:space="preserve"> FORMCHECKBOX </w:instrText>
            </w:r>
            <w:r w:rsidRPr="00F04134">
              <w:rPr>
                <w:rFonts w:ascii="Arial" w:hAnsi="Arial"/>
                <w:sz w:val="22"/>
              </w:rPr>
            </w:r>
            <w:r w:rsidRPr="00F04134">
              <w:rPr>
                <w:rFonts w:ascii="Arial" w:hAnsi="Arial"/>
                <w:sz w:val="22"/>
              </w:rPr>
              <w:fldChar w:fldCharType="separate"/>
            </w:r>
            <w:r w:rsidRPr="00F04134">
              <w:rPr>
                <w:rFonts w:ascii="Arial" w:hAnsi="Arial"/>
                <w:sz w:val="22"/>
              </w:rPr>
              <w:fldChar w:fldCharType="end"/>
            </w:r>
            <w:r w:rsidRPr="00F04134">
              <w:rPr>
                <w:rFonts w:ascii="Arial" w:hAnsi="Arial"/>
                <w:sz w:val="22"/>
              </w:rPr>
              <w:t xml:space="preserve"> NON</w:t>
            </w:r>
          </w:p>
          <w:p w14:paraId="1A8E8C7E" w14:textId="77777777" w:rsidR="00CB3303" w:rsidRPr="00F04134" w:rsidRDefault="00CB3303" w:rsidP="00FD476D">
            <w:pPr>
              <w:spacing w:before="60"/>
              <w:ind w:left="394"/>
              <w:rPr>
                <w:rFonts w:ascii="Arial" w:hAnsi="Arial"/>
                <w:sz w:val="22"/>
              </w:rPr>
            </w:pPr>
          </w:p>
          <w:p w14:paraId="4D5FFA06" w14:textId="77777777" w:rsidR="005C1996" w:rsidRDefault="005C1996" w:rsidP="005C1996">
            <w:pPr>
              <w:spacing w:before="60"/>
              <w:ind w:left="394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Justifications associées à l’évaluation OUI/NON</w:t>
            </w:r>
            <w:r w:rsidRPr="00F04134">
              <w:rPr>
                <w:rFonts w:ascii="Arial" w:hAnsi="Arial"/>
                <w:sz w:val="22"/>
              </w:rPr>
              <w:t xml:space="preserve"> :</w:t>
            </w:r>
          </w:p>
          <w:p w14:paraId="76079769" w14:textId="77777777" w:rsidR="005C1996" w:rsidRDefault="005C1996" w:rsidP="005C1996">
            <w:pPr>
              <w:spacing w:before="60"/>
              <w:ind w:left="394"/>
              <w:rPr>
                <w:rFonts w:ascii="Arial" w:hAnsi="Arial"/>
                <w:sz w:val="22"/>
              </w:rPr>
            </w:pPr>
          </w:p>
          <w:p w14:paraId="1C48922E" w14:textId="77777777" w:rsidR="005C1996" w:rsidRPr="00661B66" w:rsidRDefault="005C1996" w:rsidP="005C1996">
            <w:pPr>
              <w:spacing w:before="60"/>
              <w:ind w:left="394"/>
              <w:rPr>
                <w:rFonts w:ascii="Arial" w:hAnsi="Arial"/>
                <w:sz w:val="22"/>
              </w:rPr>
            </w:pPr>
            <w:r w:rsidRPr="00661B66">
              <w:rPr>
                <w:rFonts w:ascii="Arial" w:hAnsi="Arial"/>
                <w:sz w:val="22"/>
              </w:rPr>
              <w:t>§D :</w:t>
            </w:r>
          </w:p>
          <w:p w14:paraId="271CAC14" w14:textId="77777777" w:rsidR="005C1996" w:rsidRPr="00661B66" w:rsidRDefault="005C1996" w:rsidP="005C1996">
            <w:pPr>
              <w:spacing w:before="60"/>
              <w:ind w:left="394"/>
              <w:rPr>
                <w:rFonts w:ascii="Arial" w:hAnsi="Arial"/>
                <w:sz w:val="22"/>
              </w:rPr>
            </w:pPr>
            <w:r w:rsidRPr="00661B66">
              <w:rPr>
                <w:rFonts w:ascii="Arial" w:hAnsi="Arial"/>
                <w:sz w:val="22"/>
              </w:rPr>
              <w:t>§E :</w:t>
            </w:r>
          </w:p>
          <w:p w14:paraId="12024C0B" w14:textId="77777777" w:rsidR="005C1996" w:rsidRPr="00661B66" w:rsidRDefault="005C1996" w:rsidP="005C1996">
            <w:pPr>
              <w:spacing w:before="60"/>
              <w:ind w:left="394"/>
              <w:rPr>
                <w:rFonts w:ascii="Arial" w:hAnsi="Arial"/>
                <w:sz w:val="22"/>
              </w:rPr>
            </w:pPr>
            <w:r w:rsidRPr="00661B66">
              <w:rPr>
                <w:rFonts w:ascii="Arial" w:hAnsi="Arial"/>
                <w:sz w:val="22"/>
              </w:rPr>
              <w:t>§F :</w:t>
            </w:r>
          </w:p>
          <w:p w14:paraId="084AE8EC" w14:textId="3A3AE9EE" w:rsidR="00CB3303" w:rsidRDefault="005C1996" w:rsidP="00FD476D">
            <w:pPr>
              <w:spacing w:before="60"/>
              <w:ind w:left="394"/>
              <w:rPr>
                <w:rFonts w:ascii="Arial" w:hAnsi="Arial"/>
                <w:sz w:val="22"/>
              </w:rPr>
            </w:pPr>
            <w:r w:rsidRPr="00661B66">
              <w:rPr>
                <w:rFonts w:ascii="Arial" w:hAnsi="Arial"/>
                <w:sz w:val="22"/>
              </w:rPr>
              <w:t>§G :</w:t>
            </w:r>
          </w:p>
          <w:p w14:paraId="3CD65324" w14:textId="77777777" w:rsidR="00CB3303" w:rsidRDefault="00CB3303" w:rsidP="00FD476D">
            <w:pPr>
              <w:spacing w:before="60"/>
              <w:ind w:left="394"/>
              <w:rPr>
                <w:rFonts w:ascii="Arial" w:hAnsi="Arial"/>
                <w:sz w:val="22"/>
              </w:rPr>
            </w:pPr>
          </w:p>
          <w:p w14:paraId="054068C5" w14:textId="77777777" w:rsidR="00CB3303" w:rsidRDefault="00CB3303" w:rsidP="00FD476D">
            <w:pPr>
              <w:spacing w:before="60"/>
              <w:ind w:left="394"/>
              <w:rPr>
                <w:rFonts w:ascii="Arial" w:hAnsi="Arial"/>
                <w:sz w:val="22"/>
              </w:rPr>
            </w:pPr>
          </w:p>
          <w:p w14:paraId="12FFF522" w14:textId="77777777" w:rsidR="00CB3303" w:rsidRDefault="00CB3303" w:rsidP="00FD476D">
            <w:pPr>
              <w:spacing w:before="60"/>
              <w:ind w:left="394"/>
              <w:rPr>
                <w:rFonts w:ascii="Arial" w:hAnsi="Arial"/>
                <w:sz w:val="22"/>
              </w:rPr>
            </w:pPr>
          </w:p>
          <w:p w14:paraId="006BC93C" w14:textId="77777777" w:rsidR="00CB3303" w:rsidRDefault="00CB3303" w:rsidP="00FD476D">
            <w:pPr>
              <w:spacing w:before="60"/>
              <w:ind w:left="394"/>
              <w:rPr>
                <w:rFonts w:ascii="Arial" w:hAnsi="Arial"/>
                <w:sz w:val="22"/>
              </w:rPr>
            </w:pPr>
          </w:p>
          <w:p w14:paraId="4213B8E5" w14:textId="77777777" w:rsidR="00CB3303" w:rsidRPr="00F04134" w:rsidRDefault="00CB3303" w:rsidP="00FD476D">
            <w:pPr>
              <w:spacing w:before="60"/>
              <w:ind w:left="394"/>
              <w:rPr>
                <w:rFonts w:ascii="Arial" w:hAnsi="Arial"/>
                <w:sz w:val="22"/>
              </w:rPr>
            </w:pPr>
          </w:p>
          <w:p w14:paraId="09A90894" w14:textId="77777777" w:rsidR="00CB3303" w:rsidRPr="00F04134" w:rsidRDefault="00CB3303" w:rsidP="00CB3303">
            <w:pPr>
              <w:numPr>
                <w:ilvl w:val="0"/>
                <w:numId w:val="1"/>
              </w:numPr>
              <w:spacing w:before="6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Recevabilité des m</w:t>
            </w:r>
            <w:r w:rsidRPr="00F04134">
              <w:rPr>
                <w:rFonts w:ascii="Arial" w:hAnsi="Arial"/>
                <w:b/>
                <w:sz w:val="22"/>
              </w:rPr>
              <w:t>esures compensatoires supplémentaires :</w:t>
            </w:r>
          </w:p>
          <w:p w14:paraId="34BADD79" w14:textId="77777777" w:rsidR="00CB3303" w:rsidRPr="00F04134" w:rsidRDefault="00CB3303" w:rsidP="00FD476D">
            <w:pPr>
              <w:spacing w:before="60"/>
              <w:ind w:left="34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Satisfaisant :</w:t>
            </w:r>
          </w:p>
          <w:p w14:paraId="7FCF3E46" w14:textId="77777777" w:rsidR="00CB3303" w:rsidRPr="00F04134" w:rsidRDefault="00CB3303" w:rsidP="00FD476D">
            <w:pPr>
              <w:spacing w:before="60"/>
              <w:ind w:left="394"/>
              <w:rPr>
                <w:rFonts w:ascii="Arial" w:hAnsi="Arial"/>
                <w:b/>
                <w:sz w:val="22"/>
              </w:rPr>
            </w:pPr>
            <w:r w:rsidRPr="00F04134"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4134">
              <w:rPr>
                <w:rFonts w:ascii="Arial" w:hAnsi="Arial"/>
                <w:sz w:val="22"/>
              </w:rPr>
              <w:instrText xml:space="preserve"> FORMCHECKBOX </w:instrText>
            </w:r>
            <w:r w:rsidRPr="00F04134">
              <w:rPr>
                <w:rFonts w:ascii="Arial" w:hAnsi="Arial"/>
                <w:sz w:val="22"/>
              </w:rPr>
            </w:r>
            <w:r w:rsidRPr="00F04134">
              <w:rPr>
                <w:rFonts w:ascii="Arial" w:hAnsi="Arial"/>
                <w:sz w:val="22"/>
              </w:rPr>
              <w:fldChar w:fldCharType="separate"/>
            </w:r>
            <w:r w:rsidRPr="00F04134">
              <w:rPr>
                <w:rFonts w:ascii="Arial" w:hAnsi="Arial"/>
                <w:sz w:val="22"/>
              </w:rPr>
              <w:fldChar w:fldCharType="end"/>
            </w:r>
            <w:r w:rsidRPr="00F04134">
              <w:rPr>
                <w:rFonts w:ascii="Arial" w:hAnsi="Arial"/>
                <w:sz w:val="22"/>
              </w:rPr>
              <w:t xml:space="preserve"> OUI                                     </w:t>
            </w:r>
            <w:r w:rsidRPr="00F04134"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4134">
              <w:rPr>
                <w:rFonts w:ascii="Arial" w:hAnsi="Arial"/>
                <w:sz w:val="22"/>
              </w:rPr>
              <w:instrText xml:space="preserve"> FORMCHECKBOX </w:instrText>
            </w:r>
            <w:r w:rsidRPr="00F04134">
              <w:rPr>
                <w:rFonts w:ascii="Arial" w:hAnsi="Arial"/>
                <w:sz w:val="22"/>
              </w:rPr>
            </w:r>
            <w:r w:rsidRPr="00F04134">
              <w:rPr>
                <w:rFonts w:ascii="Arial" w:hAnsi="Arial"/>
                <w:sz w:val="22"/>
              </w:rPr>
              <w:fldChar w:fldCharType="separate"/>
            </w:r>
            <w:r w:rsidRPr="00F04134">
              <w:rPr>
                <w:rFonts w:ascii="Arial" w:hAnsi="Arial"/>
                <w:sz w:val="22"/>
              </w:rPr>
              <w:fldChar w:fldCharType="end"/>
            </w:r>
            <w:r w:rsidRPr="00F04134">
              <w:rPr>
                <w:rFonts w:ascii="Arial" w:hAnsi="Arial"/>
                <w:sz w:val="22"/>
              </w:rPr>
              <w:t xml:space="preserve"> NON</w:t>
            </w:r>
          </w:p>
          <w:p w14:paraId="4C950308" w14:textId="77777777" w:rsidR="00CB3303" w:rsidRPr="00565E16" w:rsidRDefault="00CB3303" w:rsidP="00FD476D">
            <w:pPr>
              <w:tabs>
                <w:tab w:val="left" w:pos="3969"/>
                <w:tab w:val="left" w:pos="7371"/>
              </w:tabs>
              <w:ind w:left="459"/>
              <w:rPr>
                <w:rFonts w:ascii="Arial" w:hAnsi="Arial"/>
                <w:bCs/>
                <w:sz w:val="22"/>
              </w:rPr>
            </w:pPr>
          </w:p>
          <w:p w14:paraId="683091D0" w14:textId="023B591C" w:rsidR="00CB3303" w:rsidRPr="00565E16" w:rsidRDefault="005C1996" w:rsidP="00FD476D">
            <w:pPr>
              <w:tabs>
                <w:tab w:val="left" w:pos="3969"/>
                <w:tab w:val="left" w:pos="7371"/>
              </w:tabs>
              <w:ind w:left="459"/>
              <w:rPr>
                <w:rFonts w:ascii="Arial" w:hAnsi="Arial"/>
                <w:bCs/>
                <w:sz w:val="22"/>
              </w:rPr>
            </w:pPr>
            <w:r>
              <w:rPr>
                <w:rFonts w:ascii="Arial" w:hAnsi="Arial"/>
                <w:sz w:val="22"/>
              </w:rPr>
              <w:t>J</w:t>
            </w:r>
            <w:r w:rsidRPr="00661B66">
              <w:rPr>
                <w:rFonts w:ascii="Arial" w:hAnsi="Arial"/>
                <w:sz w:val="22"/>
              </w:rPr>
              <w:t>ustifications associées à l’évaluation OUI/NON :</w:t>
            </w:r>
          </w:p>
          <w:p w14:paraId="2A56C609" w14:textId="77777777" w:rsidR="00CB3303" w:rsidRPr="00565E16" w:rsidRDefault="00CB3303" w:rsidP="00FD476D">
            <w:pPr>
              <w:tabs>
                <w:tab w:val="left" w:pos="3969"/>
                <w:tab w:val="left" w:pos="7371"/>
              </w:tabs>
              <w:ind w:left="459"/>
              <w:rPr>
                <w:rFonts w:ascii="Arial" w:hAnsi="Arial"/>
                <w:bCs/>
                <w:sz w:val="22"/>
              </w:rPr>
            </w:pPr>
          </w:p>
          <w:p w14:paraId="5DF80934" w14:textId="77777777" w:rsidR="00CB3303" w:rsidRPr="00565E16" w:rsidRDefault="00CB3303" w:rsidP="00FD476D">
            <w:pPr>
              <w:spacing w:before="60"/>
              <w:ind w:left="459"/>
              <w:rPr>
                <w:rFonts w:ascii="Arial" w:hAnsi="Arial"/>
                <w:bCs/>
                <w:sz w:val="22"/>
              </w:rPr>
            </w:pPr>
          </w:p>
          <w:p w14:paraId="0F860A1A" w14:textId="77777777" w:rsidR="00CB3303" w:rsidRPr="00565E16" w:rsidRDefault="00CB3303" w:rsidP="00FD476D">
            <w:pPr>
              <w:spacing w:before="60"/>
              <w:ind w:left="459"/>
              <w:rPr>
                <w:rFonts w:ascii="Arial" w:hAnsi="Arial"/>
                <w:bCs/>
                <w:sz w:val="22"/>
              </w:rPr>
            </w:pPr>
          </w:p>
          <w:p w14:paraId="243E44BD" w14:textId="77777777" w:rsidR="00CB3303" w:rsidRDefault="00CB3303" w:rsidP="00FD476D">
            <w:pPr>
              <w:spacing w:before="60"/>
              <w:ind w:left="459"/>
              <w:rPr>
                <w:rFonts w:ascii="Arial" w:hAnsi="Arial"/>
                <w:bCs/>
                <w:sz w:val="22"/>
              </w:rPr>
            </w:pPr>
          </w:p>
          <w:p w14:paraId="3D651E3E" w14:textId="77777777" w:rsidR="00B4232B" w:rsidRDefault="00B4232B" w:rsidP="00FD476D">
            <w:pPr>
              <w:spacing w:before="60"/>
              <w:ind w:left="459"/>
              <w:rPr>
                <w:rFonts w:ascii="Arial" w:hAnsi="Arial"/>
                <w:bCs/>
                <w:sz w:val="22"/>
              </w:rPr>
            </w:pPr>
          </w:p>
          <w:p w14:paraId="46D543DD" w14:textId="77777777" w:rsidR="00B4232B" w:rsidRDefault="00B4232B" w:rsidP="00FD476D">
            <w:pPr>
              <w:spacing w:before="60"/>
              <w:ind w:left="459"/>
              <w:rPr>
                <w:rFonts w:ascii="Arial" w:hAnsi="Arial"/>
                <w:bCs/>
                <w:sz w:val="22"/>
              </w:rPr>
            </w:pPr>
          </w:p>
          <w:p w14:paraId="25651404" w14:textId="77777777" w:rsidR="00B4232B" w:rsidRDefault="00B4232B" w:rsidP="00FD476D">
            <w:pPr>
              <w:spacing w:before="60"/>
              <w:ind w:left="459"/>
              <w:rPr>
                <w:rFonts w:ascii="Arial" w:hAnsi="Arial"/>
                <w:bCs/>
                <w:sz w:val="22"/>
              </w:rPr>
            </w:pPr>
          </w:p>
          <w:p w14:paraId="6AC32659" w14:textId="77777777" w:rsidR="00B4232B" w:rsidRDefault="00B4232B" w:rsidP="00FD476D">
            <w:pPr>
              <w:spacing w:before="60"/>
              <w:ind w:left="459"/>
              <w:rPr>
                <w:rFonts w:ascii="Arial" w:hAnsi="Arial"/>
                <w:bCs/>
                <w:sz w:val="22"/>
              </w:rPr>
            </w:pPr>
          </w:p>
          <w:p w14:paraId="70AD094C" w14:textId="77777777" w:rsidR="00B4232B" w:rsidRPr="00565E16" w:rsidRDefault="00B4232B" w:rsidP="00FD476D">
            <w:pPr>
              <w:spacing w:before="60"/>
              <w:ind w:left="459"/>
              <w:rPr>
                <w:rFonts w:ascii="Arial" w:hAnsi="Arial"/>
                <w:bCs/>
                <w:sz w:val="22"/>
              </w:rPr>
            </w:pPr>
          </w:p>
          <w:p w14:paraId="03DFD078" w14:textId="77777777" w:rsidR="00CB3303" w:rsidRPr="00565E16" w:rsidRDefault="00CB3303" w:rsidP="00FD476D">
            <w:pPr>
              <w:spacing w:before="60"/>
              <w:ind w:left="459"/>
              <w:rPr>
                <w:rFonts w:ascii="Arial" w:hAnsi="Arial"/>
                <w:bCs/>
                <w:sz w:val="22"/>
              </w:rPr>
            </w:pPr>
          </w:p>
          <w:p w14:paraId="3C4D3BD9" w14:textId="77777777" w:rsidR="00CB3303" w:rsidRPr="00565E16" w:rsidRDefault="00CB3303" w:rsidP="00FD476D">
            <w:pPr>
              <w:spacing w:before="60"/>
              <w:ind w:left="459"/>
              <w:rPr>
                <w:rFonts w:ascii="Arial" w:hAnsi="Arial"/>
                <w:bCs/>
                <w:sz w:val="22"/>
              </w:rPr>
            </w:pPr>
          </w:p>
          <w:p w14:paraId="79FDCCC5" w14:textId="77777777" w:rsidR="00CB3303" w:rsidRPr="00F04134" w:rsidRDefault="00CB3303" w:rsidP="00CB3303">
            <w:pPr>
              <w:numPr>
                <w:ilvl w:val="0"/>
                <w:numId w:val="1"/>
              </w:numPr>
              <w:spacing w:before="60"/>
              <w:ind w:left="459" w:hanging="425"/>
              <w:rPr>
                <w:rFonts w:ascii="Arial" w:hAnsi="Arial"/>
                <w:b/>
                <w:sz w:val="22"/>
              </w:rPr>
            </w:pPr>
            <w:r w:rsidRPr="00565E16">
              <w:rPr>
                <w:rFonts w:ascii="Arial" w:hAnsi="Arial"/>
                <w:b/>
                <w:sz w:val="22"/>
              </w:rPr>
              <w:lastRenderedPageBreak/>
              <w:t>Conclusion</w:t>
            </w:r>
            <w:r w:rsidRPr="00F04134">
              <w:rPr>
                <w:rFonts w:ascii="Arial" w:hAnsi="Arial"/>
                <w:b/>
                <w:sz w:val="22"/>
              </w:rPr>
              <w:t xml:space="preserve"> de l’évaluation de la demande par l’inspecteur OSAC :</w:t>
            </w:r>
          </w:p>
          <w:p w14:paraId="18A592B6" w14:textId="77777777" w:rsidR="00CB3303" w:rsidRPr="00F04134" w:rsidRDefault="00CB3303" w:rsidP="00FD476D">
            <w:pPr>
              <w:spacing w:before="60"/>
              <w:ind w:left="34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Satisfaisant :</w:t>
            </w:r>
          </w:p>
          <w:p w14:paraId="59D9183D" w14:textId="39D64BBB" w:rsidR="005C1996" w:rsidRPr="00F04134" w:rsidRDefault="00CB3303" w:rsidP="00FD476D">
            <w:pPr>
              <w:spacing w:before="60"/>
              <w:ind w:left="394"/>
              <w:rPr>
                <w:rFonts w:ascii="Arial" w:hAnsi="Arial"/>
                <w:b/>
                <w:sz w:val="22"/>
              </w:rPr>
            </w:pPr>
            <w:r w:rsidRPr="00F04134"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4134">
              <w:rPr>
                <w:rFonts w:ascii="Arial" w:hAnsi="Arial"/>
                <w:sz w:val="22"/>
              </w:rPr>
              <w:instrText xml:space="preserve"> FORMCHECKBOX </w:instrText>
            </w:r>
            <w:r w:rsidRPr="00F04134">
              <w:rPr>
                <w:rFonts w:ascii="Arial" w:hAnsi="Arial"/>
                <w:sz w:val="22"/>
              </w:rPr>
            </w:r>
            <w:r w:rsidRPr="00F04134">
              <w:rPr>
                <w:rFonts w:ascii="Arial" w:hAnsi="Arial"/>
                <w:sz w:val="22"/>
              </w:rPr>
              <w:fldChar w:fldCharType="separate"/>
            </w:r>
            <w:r w:rsidRPr="00F04134">
              <w:rPr>
                <w:rFonts w:ascii="Arial" w:hAnsi="Arial"/>
                <w:sz w:val="22"/>
              </w:rPr>
              <w:fldChar w:fldCharType="end"/>
            </w:r>
            <w:r w:rsidRPr="00F04134">
              <w:rPr>
                <w:rFonts w:ascii="Arial" w:hAnsi="Arial"/>
                <w:sz w:val="22"/>
              </w:rPr>
              <w:t xml:space="preserve"> OUI                                     </w:t>
            </w:r>
            <w:r w:rsidRPr="00F04134"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4134">
              <w:rPr>
                <w:rFonts w:ascii="Arial" w:hAnsi="Arial"/>
                <w:sz w:val="22"/>
              </w:rPr>
              <w:instrText xml:space="preserve"> FORMCHECKBOX </w:instrText>
            </w:r>
            <w:r w:rsidRPr="00F04134">
              <w:rPr>
                <w:rFonts w:ascii="Arial" w:hAnsi="Arial"/>
                <w:sz w:val="22"/>
              </w:rPr>
            </w:r>
            <w:r w:rsidRPr="00F04134">
              <w:rPr>
                <w:rFonts w:ascii="Arial" w:hAnsi="Arial"/>
                <w:sz w:val="22"/>
              </w:rPr>
              <w:fldChar w:fldCharType="separate"/>
            </w:r>
            <w:r w:rsidRPr="00F04134">
              <w:rPr>
                <w:rFonts w:ascii="Arial" w:hAnsi="Arial"/>
                <w:sz w:val="22"/>
              </w:rPr>
              <w:fldChar w:fldCharType="end"/>
            </w:r>
            <w:r w:rsidRPr="00F04134">
              <w:rPr>
                <w:rFonts w:ascii="Arial" w:hAnsi="Arial"/>
                <w:sz w:val="22"/>
              </w:rPr>
              <w:t xml:space="preserve"> NON</w:t>
            </w:r>
          </w:p>
          <w:p w14:paraId="0AEEA047" w14:textId="77777777" w:rsidR="005C1996" w:rsidRPr="00565E16" w:rsidRDefault="005C1996" w:rsidP="00740583">
            <w:pPr>
              <w:spacing w:before="60"/>
              <w:ind w:left="394"/>
              <w:rPr>
                <w:rFonts w:ascii="Arial" w:hAnsi="Arial"/>
                <w:bCs/>
                <w:color w:val="000000"/>
                <w:sz w:val="22"/>
              </w:rPr>
            </w:pPr>
          </w:p>
          <w:p w14:paraId="34F58DCB" w14:textId="77777777" w:rsidR="005C1996" w:rsidRPr="00565E16" w:rsidRDefault="005C1996" w:rsidP="005C1996">
            <w:pPr>
              <w:spacing w:before="60" w:after="120"/>
              <w:ind w:left="459"/>
              <w:rPr>
                <w:rFonts w:ascii="Arial" w:hAnsi="Arial"/>
                <w:bCs/>
                <w:color w:val="000000"/>
                <w:sz w:val="22"/>
              </w:rPr>
            </w:pPr>
            <w:r>
              <w:rPr>
                <w:rFonts w:ascii="Arial" w:hAnsi="Arial"/>
                <w:bCs/>
                <w:color w:val="000000"/>
                <w:sz w:val="22"/>
              </w:rPr>
              <w:t>J</w:t>
            </w:r>
            <w:r w:rsidRPr="00661B66">
              <w:rPr>
                <w:rFonts w:ascii="Arial" w:hAnsi="Arial"/>
                <w:bCs/>
                <w:color w:val="000000"/>
                <w:sz w:val="22"/>
              </w:rPr>
              <w:t>ustifications associées à l’évaluation OUI/NON :</w:t>
            </w:r>
          </w:p>
          <w:p w14:paraId="0ECC277A" w14:textId="77777777" w:rsidR="00CB3303" w:rsidRDefault="00CB3303" w:rsidP="00FD476D">
            <w:pPr>
              <w:spacing w:before="60"/>
              <w:ind w:left="459"/>
              <w:rPr>
                <w:rFonts w:ascii="Arial" w:hAnsi="Arial"/>
                <w:b/>
                <w:color w:val="000000"/>
                <w:sz w:val="22"/>
              </w:rPr>
            </w:pPr>
          </w:p>
          <w:p w14:paraId="49132AD8" w14:textId="77777777" w:rsidR="00CB3303" w:rsidRDefault="00CB3303" w:rsidP="00FD476D">
            <w:pPr>
              <w:tabs>
                <w:tab w:val="left" w:pos="3969"/>
                <w:tab w:val="left" w:pos="7371"/>
              </w:tabs>
              <w:ind w:left="742" w:hanging="425"/>
              <w:jc w:val="both"/>
              <w:rPr>
                <w:rFonts w:ascii="Arial" w:hAnsi="Arial"/>
                <w:sz w:val="22"/>
              </w:rPr>
            </w:pPr>
          </w:p>
          <w:p w14:paraId="7F5F6ACB" w14:textId="77777777" w:rsidR="00CB3303" w:rsidRDefault="00CB3303" w:rsidP="00FD476D">
            <w:pPr>
              <w:tabs>
                <w:tab w:val="left" w:pos="3969"/>
                <w:tab w:val="left" w:pos="7371"/>
              </w:tabs>
              <w:ind w:left="742" w:hanging="425"/>
              <w:jc w:val="both"/>
              <w:rPr>
                <w:rFonts w:ascii="Arial" w:hAnsi="Arial"/>
                <w:sz w:val="22"/>
              </w:rPr>
            </w:pPr>
          </w:p>
          <w:p w14:paraId="0A90F525" w14:textId="77777777" w:rsidR="00CB3303" w:rsidRDefault="00CB3303" w:rsidP="00FD476D">
            <w:pPr>
              <w:tabs>
                <w:tab w:val="left" w:pos="3969"/>
                <w:tab w:val="left" w:pos="7371"/>
              </w:tabs>
              <w:ind w:left="742" w:hanging="425"/>
              <w:jc w:val="both"/>
              <w:rPr>
                <w:rFonts w:ascii="Arial" w:hAnsi="Arial"/>
                <w:sz w:val="22"/>
              </w:rPr>
            </w:pPr>
          </w:p>
          <w:p w14:paraId="26DFE092" w14:textId="77777777" w:rsidR="00CB3303" w:rsidRPr="0050094B" w:rsidRDefault="00CB3303" w:rsidP="00FD476D">
            <w:pPr>
              <w:spacing w:before="60"/>
              <w:ind w:left="459"/>
              <w:rPr>
                <w:rFonts w:ascii="Arial" w:hAnsi="Arial"/>
                <w:bCs/>
                <w:sz w:val="22"/>
              </w:rPr>
            </w:pPr>
          </w:p>
          <w:p w14:paraId="75B709DE" w14:textId="77777777" w:rsidR="00CB3303" w:rsidRPr="0050094B" w:rsidRDefault="00CB3303" w:rsidP="00FD476D">
            <w:pPr>
              <w:spacing w:before="60"/>
              <w:ind w:left="459"/>
              <w:rPr>
                <w:rFonts w:ascii="Arial" w:hAnsi="Arial"/>
                <w:bCs/>
                <w:sz w:val="22"/>
              </w:rPr>
            </w:pPr>
          </w:p>
          <w:p w14:paraId="0A0278C5" w14:textId="77777777" w:rsidR="00CB3303" w:rsidRPr="0050094B" w:rsidRDefault="00CB3303" w:rsidP="00FD476D">
            <w:pPr>
              <w:spacing w:before="60"/>
              <w:rPr>
                <w:rFonts w:ascii="Arial" w:hAnsi="Arial"/>
                <w:bCs/>
                <w:sz w:val="22"/>
              </w:rPr>
            </w:pPr>
          </w:p>
          <w:p w14:paraId="1BDFDF6E" w14:textId="77777777" w:rsidR="00CB3303" w:rsidRPr="00F04134" w:rsidRDefault="00CB3303" w:rsidP="00FD476D">
            <w:pPr>
              <w:tabs>
                <w:tab w:val="left" w:pos="3969"/>
                <w:tab w:val="left" w:pos="7371"/>
              </w:tabs>
              <w:ind w:left="459" w:hanging="425"/>
              <w:rPr>
                <w:rFonts w:ascii="Arial" w:hAnsi="Arial"/>
                <w:sz w:val="22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B4BD6" w14:textId="77777777" w:rsidR="00CB3303" w:rsidRDefault="00CB3303" w:rsidP="00FD476D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sz w:val="22"/>
              </w:rPr>
            </w:pPr>
          </w:p>
          <w:p w14:paraId="58E93884" w14:textId="77777777" w:rsidR="00CB3303" w:rsidRDefault="00CB3303" w:rsidP="00FD476D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sz w:val="22"/>
              </w:rPr>
            </w:pPr>
          </w:p>
          <w:p w14:paraId="062A0FD3" w14:textId="77777777" w:rsidR="00CB3303" w:rsidRDefault="00CB3303" w:rsidP="00FD476D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sz w:val="22"/>
              </w:rPr>
            </w:pPr>
          </w:p>
          <w:p w14:paraId="3A86AAB3" w14:textId="77777777" w:rsidR="00B4232B" w:rsidRDefault="00B4232B" w:rsidP="00FD476D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sz w:val="22"/>
              </w:rPr>
            </w:pPr>
          </w:p>
          <w:p w14:paraId="16ADCC66" w14:textId="77777777" w:rsidR="00CB3303" w:rsidRPr="00740583" w:rsidRDefault="00CB3303" w:rsidP="00FD476D">
            <w:pPr>
              <w:spacing w:line="360" w:lineRule="auto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 w:rsidRPr="00740583">
              <w:rPr>
                <w:rFonts w:ascii="Arial" w:hAnsi="Arial"/>
                <w:sz w:val="18"/>
                <w:szCs w:val="18"/>
                <w:lang w:val="en-US"/>
              </w:rPr>
              <w:t>OK    NOK</w:t>
            </w:r>
          </w:p>
          <w:p w14:paraId="2487281E" w14:textId="77777777" w:rsidR="00CB3303" w:rsidRPr="00740583" w:rsidRDefault="00CB3303" w:rsidP="00FD476D">
            <w:pPr>
              <w:tabs>
                <w:tab w:val="left" w:pos="3969"/>
                <w:tab w:val="left" w:pos="7371"/>
              </w:tabs>
              <w:spacing w:before="6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 w:rsidRPr="004A7333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CaseACoche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583">
              <w:rPr>
                <w:rFonts w:ascii="Arial" w:hAnsi="Arial"/>
                <w:sz w:val="18"/>
                <w:szCs w:val="18"/>
                <w:lang w:val="en-US"/>
              </w:rPr>
              <w:instrText xml:space="preserve"> FORMCHECKBOX </w:instrText>
            </w:r>
            <w:r w:rsidRPr="004A7333">
              <w:rPr>
                <w:rFonts w:ascii="Arial" w:hAnsi="Arial"/>
                <w:sz w:val="18"/>
                <w:szCs w:val="18"/>
              </w:rPr>
            </w:r>
            <w:r w:rsidRPr="004A7333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4A7333">
              <w:rPr>
                <w:rFonts w:ascii="Arial" w:hAnsi="Arial"/>
                <w:sz w:val="18"/>
                <w:szCs w:val="18"/>
              </w:rPr>
              <w:fldChar w:fldCharType="end"/>
            </w:r>
            <w:r w:rsidRPr="00740583">
              <w:rPr>
                <w:rFonts w:ascii="Arial" w:hAnsi="Arial"/>
                <w:sz w:val="18"/>
                <w:szCs w:val="18"/>
                <w:lang w:val="en-US"/>
              </w:rPr>
              <w:t xml:space="preserve">     </w:t>
            </w:r>
            <w:r w:rsidRPr="004A7333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CaseACoche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583">
              <w:rPr>
                <w:rFonts w:ascii="Arial" w:hAnsi="Arial"/>
                <w:sz w:val="18"/>
                <w:szCs w:val="18"/>
                <w:lang w:val="en-US"/>
              </w:rPr>
              <w:instrText xml:space="preserve"> FORMCHECKBOX </w:instrText>
            </w:r>
            <w:r w:rsidRPr="004A7333">
              <w:rPr>
                <w:rFonts w:ascii="Arial" w:hAnsi="Arial"/>
                <w:sz w:val="18"/>
                <w:szCs w:val="18"/>
              </w:rPr>
            </w:r>
            <w:r w:rsidRPr="004A7333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4A7333">
              <w:rPr>
                <w:rFonts w:ascii="Arial" w:hAnsi="Arial"/>
                <w:sz w:val="18"/>
                <w:szCs w:val="18"/>
              </w:rPr>
              <w:fldChar w:fldCharType="end"/>
            </w:r>
            <w:r w:rsidRPr="00740583">
              <w:rPr>
                <w:rFonts w:ascii="Arial" w:hAnsi="Arial"/>
                <w:sz w:val="18"/>
                <w:szCs w:val="18"/>
                <w:lang w:val="en-US"/>
              </w:rPr>
              <w:t xml:space="preserve"> </w:t>
            </w:r>
          </w:p>
          <w:p w14:paraId="701AD02D" w14:textId="77777777" w:rsidR="00CB3303" w:rsidRPr="00740583" w:rsidRDefault="00CB3303" w:rsidP="00FD476D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b/>
                <w:sz w:val="22"/>
                <w:lang w:val="en-US"/>
              </w:rPr>
            </w:pPr>
          </w:p>
          <w:p w14:paraId="4FB140EA" w14:textId="77777777" w:rsidR="00CB3303" w:rsidRPr="00740583" w:rsidRDefault="00CB3303" w:rsidP="00FD476D">
            <w:pPr>
              <w:tabs>
                <w:tab w:val="left" w:pos="3969"/>
                <w:tab w:val="left" w:pos="7371"/>
              </w:tabs>
              <w:spacing w:before="60"/>
              <w:jc w:val="center"/>
              <w:rPr>
                <w:rFonts w:ascii="Arial" w:hAnsi="Arial"/>
                <w:sz w:val="22"/>
                <w:lang w:val="en-US"/>
              </w:rPr>
            </w:pPr>
          </w:p>
          <w:p w14:paraId="5E142081" w14:textId="77777777" w:rsidR="00CB3303" w:rsidRPr="00740583" w:rsidRDefault="00CB3303" w:rsidP="00FD476D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b/>
                <w:sz w:val="22"/>
                <w:lang w:val="en-US"/>
              </w:rPr>
            </w:pPr>
          </w:p>
          <w:p w14:paraId="452FEA5A" w14:textId="77777777" w:rsidR="00CB3303" w:rsidRPr="00740583" w:rsidRDefault="00CB3303" w:rsidP="00FD476D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b/>
                <w:sz w:val="22"/>
                <w:lang w:val="en-US"/>
              </w:rPr>
            </w:pPr>
          </w:p>
          <w:p w14:paraId="5A3E5157" w14:textId="77777777" w:rsidR="00CB3303" w:rsidRPr="00740583" w:rsidRDefault="00CB3303" w:rsidP="00FD476D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b/>
                <w:sz w:val="22"/>
                <w:lang w:val="en-US"/>
              </w:rPr>
            </w:pPr>
          </w:p>
          <w:p w14:paraId="23C35DDC" w14:textId="77777777" w:rsidR="00CB3303" w:rsidRPr="00740583" w:rsidRDefault="00CB3303" w:rsidP="00FD476D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b/>
                <w:sz w:val="22"/>
                <w:lang w:val="en-US"/>
              </w:rPr>
            </w:pPr>
          </w:p>
          <w:p w14:paraId="18F47FF0" w14:textId="77777777" w:rsidR="00CB3303" w:rsidRPr="00740583" w:rsidRDefault="00CB3303" w:rsidP="00FD476D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sz w:val="22"/>
                <w:lang w:val="en-US"/>
              </w:rPr>
            </w:pPr>
          </w:p>
          <w:p w14:paraId="76DCEACF" w14:textId="77777777" w:rsidR="00CB3303" w:rsidRPr="00740583" w:rsidRDefault="00CB3303" w:rsidP="00FD476D">
            <w:pPr>
              <w:spacing w:line="360" w:lineRule="auto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 w:rsidRPr="00740583">
              <w:rPr>
                <w:rFonts w:ascii="Arial" w:hAnsi="Arial"/>
                <w:sz w:val="18"/>
                <w:szCs w:val="18"/>
                <w:lang w:val="en-US"/>
              </w:rPr>
              <w:t>OK    NOK</w:t>
            </w:r>
          </w:p>
          <w:p w14:paraId="1428F220" w14:textId="77777777" w:rsidR="00CB3303" w:rsidRPr="00740583" w:rsidRDefault="00CB3303" w:rsidP="00FD476D">
            <w:pPr>
              <w:tabs>
                <w:tab w:val="left" w:pos="3969"/>
                <w:tab w:val="left" w:pos="7371"/>
              </w:tabs>
              <w:spacing w:before="6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 w:rsidRPr="004A7333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CaseACoche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583">
              <w:rPr>
                <w:rFonts w:ascii="Arial" w:hAnsi="Arial"/>
                <w:sz w:val="18"/>
                <w:szCs w:val="18"/>
                <w:lang w:val="en-US"/>
              </w:rPr>
              <w:instrText xml:space="preserve"> FORMCHECKBOX </w:instrText>
            </w:r>
            <w:r w:rsidRPr="004A7333">
              <w:rPr>
                <w:rFonts w:ascii="Arial" w:hAnsi="Arial"/>
                <w:sz w:val="18"/>
                <w:szCs w:val="18"/>
              </w:rPr>
            </w:r>
            <w:r w:rsidRPr="004A7333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4A7333">
              <w:rPr>
                <w:rFonts w:ascii="Arial" w:hAnsi="Arial"/>
                <w:sz w:val="18"/>
                <w:szCs w:val="18"/>
              </w:rPr>
              <w:fldChar w:fldCharType="end"/>
            </w:r>
            <w:r w:rsidRPr="00740583">
              <w:rPr>
                <w:rFonts w:ascii="Arial" w:hAnsi="Arial"/>
                <w:sz w:val="18"/>
                <w:szCs w:val="18"/>
                <w:lang w:val="en-US"/>
              </w:rPr>
              <w:t xml:space="preserve">     </w:t>
            </w:r>
            <w:r w:rsidRPr="004A7333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CaseACoche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583">
              <w:rPr>
                <w:rFonts w:ascii="Arial" w:hAnsi="Arial"/>
                <w:sz w:val="18"/>
                <w:szCs w:val="18"/>
                <w:lang w:val="en-US"/>
              </w:rPr>
              <w:instrText xml:space="preserve"> FORMCHECKBOX </w:instrText>
            </w:r>
            <w:r w:rsidRPr="004A7333">
              <w:rPr>
                <w:rFonts w:ascii="Arial" w:hAnsi="Arial"/>
                <w:sz w:val="18"/>
                <w:szCs w:val="18"/>
              </w:rPr>
            </w:r>
            <w:r w:rsidRPr="004A7333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4A7333">
              <w:rPr>
                <w:rFonts w:ascii="Arial" w:hAnsi="Arial"/>
                <w:sz w:val="18"/>
                <w:szCs w:val="18"/>
              </w:rPr>
              <w:fldChar w:fldCharType="end"/>
            </w:r>
            <w:r w:rsidRPr="00740583">
              <w:rPr>
                <w:rFonts w:ascii="Arial" w:hAnsi="Arial"/>
                <w:sz w:val="18"/>
                <w:szCs w:val="18"/>
                <w:lang w:val="en-US"/>
              </w:rPr>
              <w:t xml:space="preserve"> </w:t>
            </w:r>
          </w:p>
          <w:p w14:paraId="01DD70E6" w14:textId="77777777" w:rsidR="00CB3303" w:rsidRPr="00740583" w:rsidRDefault="00CB3303" w:rsidP="00FD476D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b/>
                <w:sz w:val="22"/>
                <w:lang w:val="en-US"/>
              </w:rPr>
            </w:pPr>
          </w:p>
          <w:p w14:paraId="2740CEAB" w14:textId="77777777" w:rsidR="00CB3303" w:rsidRPr="00740583" w:rsidRDefault="00CB3303" w:rsidP="00FD476D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b/>
                <w:sz w:val="22"/>
                <w:lang w:val="en-US"/>
              </w:rPr>
            </w:pPr>
          </w:p>
          <w:p w14:paraId="7C4548EA" w14:textId="77777777" w:rsidR="00CB3303" w:rsidRPr="00740583" w:rsidRDefault="00CB3303" w:rsidP="00FD476D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b/>
                <w:sz w:val="22"/>
                <w:lang w:val="en-US"/>
              </w:rPr>
            </w:pPr>
          </w:p>
          <w:p w14:paraId="090B4534" w14:textId="77777777" w:rsidR="00CB3303" w:rsidRPr="00740583" w:rsidRDefault="00CB3303" w:rsidP="00FD476D">
            <w:pPr>
              <w:tabs>
                <w:tab w:val="left" w:pos="3969"/>
                <w:tab w:val="left" w:pos="7371"/>
              </w:tabs>
              <w:spacing w:before="60"/>
              <w:jc w:val="center"/>
              <w:rPr>
                <w:rFonts w:ascii="Arial" w:hAnsi="Arial"/>
                <w:sz w:val="22"/>
                <w:lang w:val="en-US"/>
              </w:rPr>
            </w:pPr>
          </w:p>
          <w:p w14:paraId="106A89AD" w14:textId="77777777" w:rsidR="00CB3303" w:rsidRPr="00740583" w:rsidRDefault="00CB3303" w:rsidP="00FD476D">
            <w:pPr>
              <w:tabs>
                <w:tab w:val="left" w:pos="3969"/>
                <w:tab w:val="left" w:pos="7371"/>
              </w:tabs>
              <w:spacing w:before="60"/>
              <w:jc w:val="center"/>
              <w:rPr>
                <w:rFonts w:ascii="Arial" w:hAnsi="Arial"/>
                <w:b/>
                <w:sz w:val="22"/>
                <w:lang w:val="en-US"/>
              </w:rPr>
            </w:pPr>
          </w:p>
          <w:p w14:paraId="623064A6" w14:textId="77777777" w:rsidR="00CB3303" w:rsidRPr="00740583" w:rsidRDefault="00CB3303" w:rsidP="00FD476D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b/>
                <w:sz w:val="22"/>
                <w:lang w:val="en-US"/>
              </w:rPr>
            </w:pPr>
          </w:p>
          <w:p w14:paraId="759213FC" w14:textId="77777777" w:rsidR="00CB3303" w:rsidRDefault="00CB3303" w:rsidP="00FD476D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b/>
                <w:sz w:val="22"/>
                <w:lang w:val="en-US"/>
              </w:rPr>
            </w:pPr>
          </w:p>
          <w:p w14:paraId="087C48D0" w14:textId="77777777" w:rsidR="00B4232B" w:rsidRDefault="00B4232B" w:rsidP="00FD476D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b/>
                <w:sz w:val="22"/>
                <w:lang w:val="en-US"/>
              </w:rPr>
            </w:pPr>
          </w:p>
          <w:p w14:paraId="41C01945" w14:textId="77777777" w:rsidR="00B4232B" w:rsidRPr="00740583" w:rsidRDefault="00B4232B" w:rsidP="00FD476D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b/>
                <w:sz w:val="22"/>
                <w:lang w:val="en-US"/>
              </w:rPr>
            </w:pPr>
          </w:p>
          <w:p w14:paraId="0015A908" w14:textId="77777777" w:rsidR="00CB3303" w:rsidRPr="00740583" w:rsidRDefault="00CB3303" w:rsidP="00FD476D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b/>
                <w:sz w:val="22"/>
                <w:lang w:val="en-US"/>
              </w:rPr>
            </w:pPr>
          </w:p>
          <w:p w14:paraId="5A023C65" w14:textId="77777777" w:rsidR="00CB3303" w:rsidRPr="00740583" w:rsidRDefault="00CB3303" w:rsidP="00FD476D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b/>
                <w:sz w:val="22"/>
                <w:lang w:val="en-US"/>
              </w:rPr>
            </w:pPr>
          </w:p>
          <w:p w14:paraId="22D3DA24" w14:textId="77777777" w:rsidR="00CB3303" w:rsidRPr="00740583" w:rsidRDefault="00CB3303" w:rsidP="00FD476D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b/>
                <w:sz w:val="22"/>
                <w:lang w:val="en-US"/>
              </w:rPr>
            </w:pPr>
          </w:p>
          <w:p w14:paraId="34646A53" w14:textId="77777777" w:rsidR="00CB3303" w:rsidRPr="00740583" w:rsidRDefault="00CB3303" w:rsidP="00FD476D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sz w:val="22"/>
                <w:lang w:val="en-US"/>
              </w:rPr>
            </w:pPr>
          </w:p>
          <w:p w14:paraId="0B4FC46D" w14:textId="77777777" w:rsidR="00CB3303" w:rsidRPr="00740583" w:rsidRDefault="00CB3303" w:rsidP="00FD476D">
            <w:pPr>
              <w:spacing w:line="360" w:lineRule="auto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 w:rsidRPr="00740583">
              <w:rPr>
                <w:rFonts w:ascii="Arial" w:hAnsi="Arial"/>
                <w:sz w:val="18"/>
                <w:szCs w:val="18"/>
                <w:lang w:val="en-US"/>
              </w:rPr>
              <w:t>OK    NOK</w:t>
            </w:r>
          </w:p>
          <w:p w14:paraId="0E2F4E03" w14:textId="77777777" w:rsidR="00CB3303" w:rsidRPr="004A7333" w:rsidRDefault="00CB3303" w:rsidP="00FD476D">
            <w:pPr>
              <w:tabs>
                <w:tab w:val="left" w:pos="3969"/>
                <w:tab w:val="left" w:pos="7371"/>
              </w:tabs>
              <w:spacing w:before="60"/>
              <w:jc w:val="center"/>
              <w:rPr>
                <w:rFonts w:ascii="Arial" w:hAnsi="Arial"/>
                <w:sz w:val="18"/>
                <w:szCs w:val="18"/>
              </w:rPr>
            </w:pPr>
            <w:r w:rsidRPr="004A7333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CaseACoche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7333">
              <w:rPr>
                <w:rFonts w:ascii="Arial" w:hAnsi="Arial"/>
                <w:sz w:val="18"/>
                <w:szCs w:val="18"/>
              </w:rPr>
              <w:instrText xml:space="preserve"> FORMCHECKBOX </w:instrText>
            </w:r>
            <w:r w:rsidRPr="004A7333">
              <w:rPr>
                <w:rFonts w:ascii="Arial" w:hAnsi="Arial"/>
                <w:sz w:val="18"/>
                <w:szCs w:val="18"/>
              </w:rPr>
            </w:r>
            <w:r w:rsidRPr="004A7333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4A7333">
              <w:rPr>
                <w:rFonts w:ascii="Arial" w:hAnsi="Arial"/>
                <w:sz w:val="18"/>
                <w:szCs w:val="18"/>
              </w:rPr>
              <w:fldChar w:fldCharType="end"/>
            </w:r>
            <w:r w:rsidRPr="004A7333">
              <w:rPr>
                <w:rFonts w:ascii="Arial" w:hAnsi="Arial"/>
                <w:sz w:val="18"/>
                <w:szCs w:val="18"/>
              </w:rPr>
              <w:t xml:space="preserve">     </w:t>
            </w:r>
            <w:r w:rsidRPr="004A7333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CaseACoche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7333">
              <w:rPr>
                <w:rFonts w:ascii="Arial" w:hAnsi="Arial"/>
                <w:sz w:val="18"/>
                <w:szCs w:val="18"/>
              </w:rPr>
              <w:instrText xml:space="preserve"> FORMCHECKBOX </w:instrText>
            </w:r>
            <w:r w:rsidRPr="004A7333">
              <w:rPr>
                <w:rFonts w:ascii="Arial" w:hAnsi="Arial"/>
                <w:sz w:val="18"/>
                <w:szCs w:val="18"/>
              </w:rPr>
            </w:r>
            <w:r w:rsidRPr="004A7333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4A7333">
              <w:rPr>
                <w:rFonts w:ascii="Arial" w:hAnsi="Arial"/>
                <w:sz w:val="18"/>
                <w:szCs w:val="18"/>
              </w:rPr>
              <w:fldChar w:fldCharType="end"/>
            </w:r>
            <w:r w:rsidRPr="004A7333">
              <w:rPr>
                <w:rFonts w:ascii="Arial" w:hAnsi="Arial"/>
                <w:sz w:val="18"/>
                <w:szCs w:val="18"/>
              </w:rPr>
              <w:t xml:space="preserve"> </w:t>
            </w:r>
          </w:p>
          <w:p w14:paraId="47D07659" w14:textId="77777777" w:rsidR="00CB3303" w:rsidRDefault="00CB3303" w:rsidP="00FD476D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b/>
                <w:sz w:val="22"/>
              </w:rPr>
            </w:pPr>
          </w:p>
          <w:p w14:paraId="23590315" w14:textId="77777777" w:rsidR="00CB3303" w:rsidRDefault="00CB3303" w:rsidP="00FD476D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b/>
                <w:sz w:val="22"/>
              </w:rPr>
            </w:pPr>
          </w:p>
          <w:p w14:paraId="28D812CC" w14:textId="77777777" w:rsidR="00CB3303" w:rsidRDefault="00CB3303" w:rsidP="00FD476D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b/>
                <w:sz w:val="22"/>
              </w:rPr>
            </w:pPr>
          </w:p>
          <w:p w14:paraId="0455F19B" w14:textId="77777777" w:rsidR="00CB3303" w:rsidRDefault="00CB3303" w:rsidP="00FD476D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b/>
                <w:sz w:val="22"/>
              </w:rPr>
            </w:pPr>
          </w:p>
          <w:p w14:paraId="70228473" w14:textId="77777777" w:rsidR="00CB3303" w:rsidRDefault="00CB3303" w:rsidP="00FD476D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b/>
                <w:sz w:val="22"/>
              </w:rPr>
            </w:pPr>
          </w:p>
          <w:p w14:paraId="41F43757" w14:textId="77777777" w:rsidR="00B4232B" w:rsidRDefault="00B4232B" w:rsidP="00FD476D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b/>
                <w:sz w:val="22"/>
              </w:rPr>
            </w:pPr>
          </w:p>
          <w:p w14:paraId="3A222D26" w14:textId="77777777" w:rsidR="00B4232B" w:rsidRDefault="00B4232B" w:rsidP="00FD476D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b/>
                <w:sz w:val="22"/>
              </w:rPr>
            </w:pPr>
          </w:p>
          <w:p w14:paraId="1E1A4889" w14:textId="77777777" w:rsidR="00B4232B" w:rsidRDefault="00B4232B" w:rsidP="00FD476D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b/>
                <w:sz w:val="22"/>
              </w:rPr>
            </w:pPr>
          </w:p>
          <w:p w14:paraId="2C23C1E8" w14:textId="77777777" w:rsidR="00B4232B" w:rsidRDefault="00B4232B" w:rsidP="00FD476D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b/>
                <w:sz w:val="22"/>
              </w:rPr>
            </w:pPr>
          </w:p>
          <w:p w14:paraId="1E2AB9C6" w14:textId="77777777" w:rsidR="00B4232B" w:rsidRDefault="00B4232B" w:rsidP="00FD476D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b/>
                <w:sz w:val="22"/>
              </w:rPr>
            </w:pPr>
          </w:p>
          <w:p w14:paraId="12496749" w14:textId="77777777" w:rsidR="00B4232B" w:rsidRDefault="00B4232B" w:rsidP="00FD476D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b/>
                <w:sz w:val="22"/>
              </w:rPr>
            </w:pPr>
          </w:p>
          <w:p w14:paraId="5EB1837C" w14:textId="77777777" w:rsidR="00B4232B" w:rsidRDefault="00B4232B" w:rsidP="00FD476D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b/>
                <w:sz w:val="22"/>
              </w:rPr>
            </w:pPr>
          </w:p>
          <w:p w14:paraId="77401201" w14:textId="77777777" w:rsidR="00CB3303" w:rsidRDefault="00CB3303" w:rsidP="00FD476D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b/>
                <w:sz w:val="22"/>
              </w:rPr>
            </w:pPr>
          </w:p>
          <w:p w14:paraId="6FFFB5A8" w14:textId="77777777" w:rsidR="00CB3303" w:rsidRDefault="00CB3303" w:rsidP="00FD476D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b/>
                <w:sz w:val="22"/>
              </w:rPr>
            </w:pPr>
          </w:p>
          <w:p w14:paraId="3FE8F3A1" w14:textId="77777777" w:rsidR="00CB3303" w:rsidRDefault="00CB3303" w:rsidP="00FD476D">
            <w:pPr>
              <w:tabs>
                <w:tab w:val="left" w:pos="3969"/>
                <w:tab w:val="left" w:pos="7371"/>
              </w:tabs>
              <w:spacing w:before="60"/>
              <w:jc w:val="center"/>
              <w:rPr>
                <w:rFonts w:ascii="Arial" w:hAnsi="Arial"/>
                <w:sz w:val="22"/>
              </w:rPr>
            </w:pPr>
          </w:p>
          <w:p w14:paraId="66D73C3B" w14:textId="77777777" w:rsidR="00CB3303" w:rsidRDefault="00CB3303" w:rsidP="00FD476D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sz w:val="22"/>
              </w:rPr>
            </w:pPr>
          </w:p>
          <w:p w14:paraId="6A2E8DFB" w14:textId="77777777" w:rsidR="00CB3303" w:rsidRPr="004A7333" w:rsidRDefault="00CB3303" w:rsidP="00FD476D">
            <w:pPr>
              <w:spacing w:line="36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4A7333">
              <w:rPr>
                <w:rFonts w:ascii="Arial" w:hAnsi="Arial"/>
                <w:sz w:val="18"/>
                <w:szCs w:val="18"/>
              </w:rPr>
              <w:t>OK    NOK</w:t>
            </w:r>
          </w:p>
          <w:p w14:paraId="1709BB44" w14:textId="77777777" w:rsidR="00CB3303" w:rsidRPr="004A7333" w:rsidRDefault="00CB3303" w:rsidP="00FD476D">
            <w:pPr>
              <w:tabs>
                <w:tab w:val="left" w:pos="3969"/>
                <w:tab w:val="left" w:pos="7371"/>
              </w:tabs>
              <w:spacing w:before="60"/>
              <w:jc w:val="center"/>
              <w:rPr>
                <w:rFonts w:ascii="Arial" w:hAnsi="Arial"/>
                <w:sz w:val="18"/>
                <w:szCs w:val="18"/>
              </w:rPr>
            </w:pPr>
            <w:r w:rsidRPr="004A7333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CaseACoche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7333">
              <w:rPr>
                <w:rFonts w:ascii="Arial" w:hAnsi="Arial"/>
                <w:sz w:val="18"/>
                <w:szCs w:val="18"/>
              </w:rPr>
              <w:instrText xml:space="preserve"> FORMCHECKBOX </w:instrText>
            </w:r>
            <w:r w:rsidRPr="004A7333">
              <w:rPr>
                <w:rFonts w:ascii="Arial" w:hAnsi="Arial"/>
                <w:sz w:val="18"/>
                <w:szCs w:val="18"/>
              </w:rPr>
            </w:r>
            <w:r w:rsidRPr="004A7333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4A7333">
              <w:rPr>
                <w:rFonts w:ascii="Arial" w:hAnsi="Arial"/>
                <w:sz w:val="18"/>
                <w:szCs w:val="18"/>
              </w:rPr>
              <w:fldChar w:fldCharType="end"/>
            </w:r>
            <w:r w:rsidRPr="004A7333">
              <w:rPr>
                <w:rFonts w:ascii="Arial" w:hAnsi="Arial"/>
                <w:sz w:val="18"/>
                <w:szCs w:val="18"/>
              </w:rPr>
              <w:t xml:space="preserve">     </w:t>
            </w:r>
            <w:r w:rsidRPr="004A7333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CaseACoche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7333">
              <w:rPr>
                <w:rFonts w:ascii="Arial" w:hAnsi="Arial"/>
                <w:sz w:val="18"/>
                <w:szCs w:val="18"/>
              </w:rPr>
              <w:instrText xml:space="preserve"> FORMCHECKBOX </w:instrText>
            </w:r>
            <w:r w:rsidRPr="004A7333">
              <w:rPr>
                <w:rFonts w:ascii="Arial" w:hAnsi="Arial"/>
                <w:sz w:val="18"/>
                <w:szCs w:val="18"/>
              </w:rPr>
            </w:r>
            <w:r w:rsidRPr="004A7333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4A7333">
              <w:rPr>
                <w:rFonts w:ascii="Arial" w:hAnsi="Arial"/>
                <w:sz w:val="18"/>
                <w:szCs w:val="18"/>
              </w:rPr>
              <w:fldChar w:fldCharType="end"/>
            </w:r>
            <w:r w:rsidRPr="004A7333">
              <w:rPr>
                <w:rFonts w:ascii="Arial" w:hAnsi="Arial"/>
                <w:sz w:val="18"/>
                <w:szCs w:val="18"/>
              </w:rPr>
              <w:t xml:space="preserve"> </w:t>
            </w:r>
          </w:p>
          <w:p w14:paraId="6B61D473" w14:textId="77777777" w:rsidR="00CB3303" w:rsidRDefault="00CB3303" w:rsidP="00FD476D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b/>
                <w:sz w:val="22"/>
              </w:rPr>
            </w:pPr>
          </w:p>
          <w:p w14:paraId="23203B30" w14:textId="77777777" w:rsidR="00CB3303" w:rsidRDefault="00CB3303" w:rsidP="00FD476D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b/>
                <w:sz w:val="22"/>
              </w:rPr>
            </w:pPr>
          </w:p>
          <w:p w14:paraId="268B5A36" w14:textId="77777777" w:rsidR="00CB3303" w:rsidRDefault="00CB3303" w:rsidP="00FD476D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b/>
                <w:sz w:val="22"/>
              </w:rPr>
            </w:pPr>
          </w:p>
          <w:p w14:paraId="4B107ED1" w14:textId="77777777" w:rsidR="00CB3303" w:rsidRDefault="00CB3303" w:rsidP="00FD476D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b/>
                <w:sz w:val="22"/>
              </w:rPr>
            </w:pPr>
          </w:p>
          <w:p w14:paraId="52DDF06A" w14:textId="77777777" w:rsidR="00CB3303" w:rsidRDefault="00CB3303" w:rsidP="00FD476D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b/>
                <w:sz w:val="22"/>
              </w:rPr>
            </w:pPr>
          </w:p>
          <w:p w14:paraId="275D0034" w14:textId="77777777" w:rsidR="00CB3303" w:rsidRDefault="00CB3303" w:rsidP="00FD476D">
            <w:pPr>
              <w:tabs>
                <w:tab w:val="left" w:pos="3969"/>
                <w:tab w:val="left" w:pos="7371"/>
              </w:tabs>
              <w:spacing w:before="60"/>
              <w:jc w:val="center"/>
              <w:rPr>
                <w:rFonts w:ascii="Arial" w:hAnsi="Arial"/>
                <w:b/>
                <w:sz w:val="22"/>
              </w:rPr>
            </w:pPr>
          </w:p>
          <w:p w14:paraId="35DDA1BC" w14:textId="77777777" w:rsidR="00CB3303" w:rsidRDefault="00CB3303" w:rsidP="00FD476D">
            <w:pPr>
              <w:tabs>
                <w:tab w:val="left" w:pos="3969"/>
                <w:tab w:val="left" w:pos="7371"/>
              </w:tabs>
              <w:spacing w:before="60"/>
              <w:jc w:val="center"/>
              <w:rPr>
                <w:rFonts w:ascii="Arial" w:hAnsi="Arial"/>
                <w:b/>
                <w:sz w:val="22"/>
              </w:rPr>
            </w:pPr>
          </w:p>
          <w:p w14:paraId="129270C8" w14:textId="77777777" w:rsidR="00CB3303" w:rsidRDefault="00CB3303" w:rsidP="00FD476D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sz w:val="22"/>
              </w:rPr>
            </w:pPr>
          </w:p>
          <w:p w14:paraId="16FD6713" w14:textId="77777777" w:rsidR="00CB3303" w:rsidRDefault="00CB3303" w:rsidP="00FD476D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sz w:val="22"/>
              </w:rPr>
            </w:pPr>
          </w:p>
          <w:p w14:paraId="12680325" w14:textId="77777777" w:rsidR="00CB3303" w:rsidRDefault="00CB3303" w:rsidP="00FD476D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sz w:val="22"/>
              </w:rPr>
            </w:pPr>
          </w:p>
          <w:p w14:paraId="3B4D619B" w14:textId="77777777" w:rsidR="00CB3303" w:rsidRDefault="00CB3303" w:rsidP="00FD476D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sz w:val="22"/>
              </w:rPr>
            </w:pPr>
          </w:p>
          <w:p w14:paraId="22A655DF" w14:textId="77777777" w:rsidR="00CB3303" w:rsidRDefault="00CB3303" w:rsidP="00FD476D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sz w:val="22"/>
              </w:rPr>
            </w:pPr>
          </w:p>
          <w:p w14:paraId="62390854" w14:textId="77777777" w:rsidR="00CB3303" w:rsidRDefault="00CB3303" w:rsidP="00FD476D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sz w:val="22"/>
              </w:rPr>
            </w:pPr>
          </w:p>
          <w:p w14:paraId="410160D2" w14:textId="77777777" w:rsidR="00CB3303" w:rsidRDefault="00CB3303" w:rsidP="00FD476D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sz w:val="22"/>
              </w:rPr>
            </w:pPr>
          </w:p>
          <w:p w14:paraId="6CEC3E1D" w14:textId="77777777" w:rsidR="00CB3303" w:rsidRDefault="00CB3303" w:rsidP="00FD476D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sz w:val="22"/>
              </w:rPr>
            </w:pPr>
          </w:p>
          <w:p w14:paraId="3E17D8F8" w14:textId="77777777" w:rsidR="00CB3303" w:rsidRDefault="00CB3303" w:rsidP="00FD476D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sz w:val="22"/>
              </w:rPr>
            </w:pPr>
          </w:p>
          <w:p w14:paraId="6ADEDE6D" w14:textId="77777777" w:rsidR="00CB3303" w:rsidRDefault="00CB3303" w:rsidP="00FD476D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sz w:val="22"/>
              </w:rPr>
            </w:pPr>
          </w:p>
          <w:p w14:paraId="0307F177" w14:textId="77777777" w:rsidR="00CB3303" w:rsidRDefault="00CB3303" w:rsidP="00FD476D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sz w:val="22"/>
              </w:rPr>
            </w:pPr>
          </w:p>
          <w:p w14:paraId="62C70B11" w14:textId="77777777" w:rsidR="00CB3303" w:rsidRDefault="00CB3303" w:rsidP="00FD476D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sz w:val="22"/>
              </w:rPr>
            </w:pPr>
          </w:p>
          <w:p w14:paraId="090064CC" w14:textId="77777777" w:rsidR="00CB3303" w:rsidRDefault="00CB3303" w:rsidP="00FD476D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sz w:val="22"/>
              </w:rPr>
            </w:pPr>
          </w:p>
          <w:p w14:paraId="6F279383" w14:textId="77777777" w:rsidR="00CB3303" w:rsidRDefault="00CB3303" w:rsidP="00FD476D">
            <w:pPr>
              <w:tabs>
                <w:tab w:val="left" w:pos="3969"/>
                <w:tab w:val="left" w:pos="7371"/>
              </w:tabs>
              <w:spacing w:before="60"/>
              <w:jc w:val="center"/>
              <w:rPr>
                <w:rFonts w:ascii="Arial" w:hAnsi="Arial"/>
                <w:sz w:val="22"/>
              </w:rPr>
            </w:pPr>
          </w:p>
          <w:p w14:paraId="5C530BA3" w14:textId="77777777" w:rsidR="00CB3303" w:rsidRPr="0050094B" w:rsidRDefault="00CB3303" w:rsidP="00FD476D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b/>
                <w:sz w:val="22"/>
              </w:rPr>
            </w:pPr>
          </w:p>
        </w:tc>
      </w:tr>
      <w:tr w:rsidR="00CB3303" w:rsidRPr="00F04134" w14:paraId="2A24B7DD" w14:textId="77777777" w:rsidTr="00FD476D"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FEAFB" w14:textId="77777777" w:rsidR="00CB3303" w:rsidRPr="00F04134" w:rsidRDefault="00CB3303" w:rsidP="00FD476D">
            <w:pPr>
              <w:tabs>
                <w:tab w:val="left" w:pos="3969"/>
                <w:tab w:val="left" w:pos="7371"/>
              </w:tabs>
              <w:ind w:left="459" w:hanging="425"/>
              <w:jc w:val="both"/>
              <w:rPr>
                <w:rFonts w:ascii="Arial" w:hAnsi="Arial"/>
                <w:b/>
                <w:sz w:val="22"/>
              </w:rPr>
            </w:pPr>
            <w:bookmarkStart w:id="3" w:name="_Hlk152063732"/>
            <w:r w:rsidRPr="00F04134">
              <w:rPr>
                <w:rFonts w:ascii="Arial" w:hAnsi="Arial"/>
                <w:b/>
                <w:sz w:val="22"/>
              </w:rPr>
              <w:lastRenderedPageBreak/>
              <w:t>Nom, date et visa de l'inspecteur en charge de l'</w:t>
            </w:r>
            <w:r>
              <w:rPr>
                <w:rFonts w:ascii="Arial" w:hAnsi="Arial"/>
                <w:b/>
                <w:sz w:val="22"/>
              </w:rPr>
              <w:t>instruction de la DAE</w:t>
            </w:r>
            <w:r w:rsidRPr="00F04134">
              <w:rPr>
                <w:rFonts w:ascii="Arial" w:hAnsi="Arial"/>
                <w:b/>
                <w:sz w:val="22"/>
              </w:rPr>
              <w:t xml:space="preserve"> :</w:t>
            </w:r>
          </w:p>
          <w:p w14:paraId="31965129" w14:textId="77777777" w:rsidR="00CB3303" w:rsidRPr="0050094B" w:rsidRDefault="00CB3303" w:rsidP="00FD476D">
            <w:pPr>
              <w:spacing w:before="60"/>
              <w:ind w:left="459"/>
              <w:rPr>
                <w:rFonts w:ascii="Arial" w:hAnsi="Arial"/>
                <w:bCs/>
                <w:sz w:val="22"/>
              </w:rPr>
            </w:pPr>
          </w:p>
          <w:p w14:paraId="6EB471A6" w14:textId="77777777" w:rsidR="00CB3303" w:rsidRPr="0050094B" w:rsidRDefault="00CB3303" w:rsidP="00FD476D">
            <w:pPr>
              <w:spacing w:before="60"/>
              <w:ind w:left="459"/>
              <w:rPr>
                <w:rFonts w:ascii="Arial" w:hAnsi="Arial"/>
                <w:bCs/>
                <w:sz w:val="22"/>
              </w:rPr>
            </w:pPr>
          </w:p>
          <w:p w14:paraId="1B78F2C1" w14:textId="77777777" w:rsidR="00CB3303" w:rsidRPr="0050094B" w:rsidRDefault="00CB3303" w:rsidP="00FD476D">
            <w:pPr>
              <w:spacing w:before="60"/>
              <w:ind w:left="459"/>
              <w:rPr>
                <w:rFonts w:ascii="Arial" w:hAnsi="Arial"/>
                <w:bCs/>
                <w:sz w:val="22"/>
              </w:rPr>
            </w:pPr>
          </w:p>
          <w:p w14:paraId="0A059CED" w14:textId="77777777" w:rsidR="00CB3303" w:rsidRPr="0050094B" w:rsidRDefault="00CB3303" w:rsidP="00FD476D">
            <w:pPr>
              <w:spacing w:before="60"/>
              <w:ind w:left="459"/>
              <w:rPr>
                <w:rFonts w:ascii="Arial" w:hAnsi="Arial"/>
                <w:bCs/>
                <w:sz w:val="22"/>
              </w:rPr>
            </w:pPr>
          </w:p>
          <w:p w14:paraId="1461D62A" w14:textId="77777777" w:rsidR="00CB3303" w:rsidRPr="00F04134" w:rsidRDefault="00CB3303" w:rsidP="00FD476D">
            <w:pPr>
              <w:tabs>
                <w:tab w:val="left" w:pos="3969"/>
                <w:tab w:val="left" w:pos="7371"/>
              </w:tabs>
              <w:ind w:left="459" w:hanging="425"/>
              <w:jc w:val="both"/>
              <w:rPr>
                <w:rFonts w:ascii="Arial" w:hAnsi="Arial"/>
                <w:b/>
                <w:sz w:val="22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1C73A" w14:textId="77777777" w:rsidR="00CB3303" w:rsidRPr="00F04134" w:rsidRDefault="00CB3303" w:rsidP="00FD476D">
            <w:pPr>
              <w:tabs>
                <w:tab w:val="left" w:pos="3969"/>
                <w:tab w:val="left" w:pos="7371"/>
              </w:tabs>
              <w:ind w:left="459" w:hanging="425"/>
              <w:jc w:val="both"/>
              <w:rPr>
                <w:rFonts w:ascii="Arial" w:hAnsi="Arial"/>
                <w:b/>
                <w:sz w:val="22"/>
              </w:rPr>
            </w:pPr>
          </w:p>
        </w:tc>
      </w:tr>
      <w:tr w:rsidR="00235CCC" w:rsidRPr="00F04134" w14:paraId="75F48080" w14:textId="77777777" w:rsidTr="00FD476D"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57F53" w14:textId="77777777" w:rsidR="00235CCC" w:rsidRDefault="00235CCC" w:rsidP="00235CCC">
            <w:pPr>
              <w:numPr>
                <w:ilvl w:val="0"/>
                <w:numId w:val="1"/>
              </w:numPr>
              <w:spacing w:before="60"/>
              <w:ind w:left="459" w:hanging="425"/>
              <w:rPr>
                <w:rFonts w:ascii="Arial" w:hAnsi="Arial"/>
                <w:b/>
                <w:sz w:val="22"/>
              </w:rPr>
            </w:pPr>
            <w:r w:rsidRPr="00272863">
              <w:rPr>
                <w:rFonts w:ascii="Arial" w:hAnsi="Arial"/>
                <w:b/>
                <w:sz w:val="22"/>
              </w:rPr>
              <w:t>Avis IRC</w:t>
            </w:r>
          </w:p>
          <w:p w14:paraId="29C209CE" w14:textId="77777777" w:rsidR="00B4232B" w:rsidRDefault="00B4232B" w:rsidP="00B4232B">
            <w:pPr>
              <w:spacing w:before="6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Nom :</w:t>
            </w:r>
          </w:p>
          <w:p w14:paraId="13FEF3DD" w14:textId="77777777" w:rsidR="00B4232B" w:rsidRPr="004753B8" w:rsidRDefault="00B4232B" w:rsidP="00B4232B">
            <w:pPr>
              <w:spacing w:before="6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Date :</w:t>
            </w:r>
          </w:p>
          <w:p w14:paraId="57A311F8" w14:textId="77777777" w:rsidR="00B4232B" w:rsidRPr="00272863" w:rsidRDefault="00B4232B" w:rsidP="00740583">
            <w:pPr>
              <w:spacing w:before="60"/>
              <w:ind w:left="459"/>
              <w:rPr>
                <w:rFonts w:ascii="Arial" w:hAnsi="Arial"/>
                <w:b/>
                <w:sz w:val="22"/>
              </w:rPr>
            </w:pPr>
          </w:p>
          <w:p w14:paraId="571268F2" w14:textId="77777777" w:rsidR="00235CCC" w:rsidRDefault="00235CCC" w:rsidP="00235CCC">
            <w:pPr>
              <w:tabs>
                <w:tab w:val="left" w:pos="567"/>
                <w:tab w:val="right" w:pos="1701"/>
              </w:tabs>
              <w:spacing w:before="60"/>
              <w:ind w:left="459"/>
              <w:rPr>
                <w:rFonts w:ascii="Arial" w:hAnsi="Arial"/>
                <w:bCs/>
                <w:sz w:val="22"/>
              </w:rPr>
            </w:pPr>
            <w:r w:rsidRPr="000533F0">
              <w:rPr>
                <w:rFonts w:ascii="Arial" w:hAnsi="Arial"/>
                <w:color w:val="000000"/>
                <w:sz w:val="22"/>
              </w:rPr>
              <w:tab/>
            </w:r>
            <w:r w:rsidRPr="000533F0">
              <w:rPr>
                <w:rFonts w:ascii="Arial" w:hAnsi="Arial"/>
                <w:color w:val="000000"/>
                <w:sz w:val="22"/>
              </w:rPr>
              <w:tab/>
            </w:r>
            <w:r w:rsidRPr="000533F0">
              <w:rPr>
                <w:rFonts w:ascii="Arial" w:hAnsi="Arial"/>
                <w:color w:val="000000"/>
                <w:sz w:val="22"/>
              </w:rPr>
              <w:tab/>
            </w:r>
            <w:r>
              <w:rPr>
                <w:rFonts w:ascii="Arial" w:hAnsi="Arial"/>
                <w:color w:val="000000"/>
                <w:sz w:val="22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color w:val="000000"/>
                <w:sz w:val="22"/>
              </w:rPr>
              <w:instrText xml:space="preserve"> FORMCHECKBOX </w:instrText>
            </w:r>
            <w:r>
              <w:rPr>
                <w:rFonts w:ascii="Arial" w:hAnsi="Arial"/>
                <w:color w:val="000000"/>
                <w:sz w:val="22"/>
              </w:rPr>
            </w:r>
            <w:r>
              <w:rPr>
                <w:rFonts w:ascii="Arial" w:hAnsi="Arial"/>
                <w:color w:val="000000"/>
                <w:sz w:val="22"/>
              </w:rPr>
              <w:fldChar w:fldCharType="separate"/>
            </w:r>
            <w:r>
              <w:rPr>
                <w:rFonts w:ascii="Arial" w:hAnsi="Arial"/>
                <w:color w:val="000000"/>
                <w:sz w:val="22"/>
              </w:rPr>
              <w:fldChar w:fldCharType="end"/>
            </w:r>
            <w:r>
              <w:rPr>
                <w:rFonts w:ascii="Arial" w:hAnsi="Arial"/>
                <w:bCs/>
                <w:sz w:val="22"/>
              </w:rPr>
              <w:t>Favorable</w:t>
            </w:r>
          </w:p>
          <w:p w14:paraId="7850E4ED" w14:textId="77777777" w:rsidR="00235CCC" w:rsidRDefault="00235CCC" w:rsidP="00235CCC">
            <w:pPr>
              <w:spacing w:before="60"/>
              <w:ind w:left="459"/>
              <w:rPr>
                <w:rFonts w:ascii="Arial" w:hAnsi="Arial"/>
                <w:bCs/>
                <w:sz w:val="22"/>
              </w:rPr>
            </w:pPr>
            <w:r w:rsidRPr="000533F0">
              <w:rPr>
                <w:rFonts w:ascii="Arial" w:hAnsi="Arial"/>
                <w:color w:val="000000"/>
                <w:sz w:val="22"/>
              </w:rPr>
              <w:tab/>
            </w:r>
            <w:r w:rsidRPr="000533F0">
              <w:rPr>
                <w:rFonts w:ascii="Arial" w:hAnsi="Arial"/>
                <w:color w:val="000000"/>
                <w:sz w:val="22"/>
              </w:rPr>
              <w:tab/>
            </w:r>
            <w:r w:rsidRPr="000533F0">
              <w:rPr>
                <w:rFonts w:ascii="Arial" w:hAnsi="Arial"/>
                <w:color w:val="000000"/>
                <w:sz w:val="22"/>
              </w:rPr>
              <w:tab/>
            </w:r>
            <w:r>
              <w:rPr>
                <w:rFonts w:ascii="Arial" w:hAnsi="Arial"/>
                <w:color w:val="000000"/>
                <w:sz w:val="22"/>
              </w:rPr>
              <w:fldChar w:fldCharType="begin">
                <w:ffData>
                  <w:name w:val="CaseACoche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color w:val="000000"/>
                <w:sz w:val="22"/>
              </w:rPr>
              <w:instrText xml:space="preserve"> FORMCHECKBOX </w:instrText>
            </w:r>
            <w:r>
              <w:rPr>
                <w:rFonts w:ascii="Arial" w:hAnsi="Arial"/>
                <w:color w:val="000000"/>
                <w:sz w:val="22"/>
              </w:rPr>
            </w:r>
            <w:r>
              <w:rPr>
                <w:rFonts w:ascii="Arial" w:hAnsi="Arial"/>
                <w:color w:val="000000"/>
                <w:sz w:val="22"/>
              </w:rPr>
              <w:fldChar w:fldCharType="separate"/>
            </w:r>
            <w:r>
              <w:rPr>
                <w:rFonts w:ascii="Arial" w:hAnsi="Arial"/>
                <w:color w:val="000000"/>
                <w:sz w:val="22"/>
              </w:rPr>
              <w:fldChar w:fldCharType="end"/>
            </w:r>
            <w:r>
              <w:rPr>
                <w:rFonts w:ascii="Arial" w:hAnsi="Arial"/>
                <w:bCs/>
                <w:sz w:val="22"/>
              </w:rPr>
              <w:t>Défavorable</w:t>
            </w:r>
          </w:p>
          <w:p w14:paraId="526B5035" w14:textId="77777777" w:rsidR="00235CCC" w:rsidRDefault="00235CCC" w:rsidP="00235CCC">
            <w:pPr>
              <w:spacing w:before="60"/>
              <w:ind w:left="459"/>
              <w:rPr>
                <w:rFonts w:ascii="Arial" w:hAnsi="Arial"/>
                <w:bCs/>
                <w:sz w:val="22"/>
              </w:rPr>
            </w:pPr>
          </w:p>
          <w:tbl>
            <w:tblPr>
              <w:tblW w:w="0" w:type="auto"/>
              <w:tblInd w:w="45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565"/>
            </w:tblGrid>
            <w:tr w:rsidR="00235CCC" w:rsidRPr="001B0B07" w14:paraId="290EEE03" w14:textId="77777777" w:rsidTr="001C0C63">
              <w:tc>
                <w:tcPr>
                  <w:tcW w:w="8603" w:type="dxa"/>
                  <w:shd w:val="clear" w:color="auto" w:fill="auto"/>
                </w:tcPr>
                <w:p w14:paraId="79F0E1AF" w14:textId="77777777" w:rsidR="00235CCC" w:rsidRPr="001B0B07" w:rsidRDefault="00235CCC" w:rsidP="00235CCC">
                  <w:pPr>
                    <w:spacing w:before="60"/>
                    <w:rPr>
                      <w:rFonts w:ascii="Arial" w:hAnsi="Arial"/>
                      <w:bCs/>
                      <w:sz w:val="22"/>
                    </w:rPr>
                  </w:pPr>
                  <w:r w:rsidRPr="001B0B07">
                    <w:rPr>
                      <w:rFonts w:ascii="Arial" w:hAnsi="Arial"/>
                      <w:bCs/>
                      <w:sz w:val="22"/>
                    </w:rPr>
                    <w:t xml:space="preserve">Commentaires : </w:t>
                  </w:r>
                </w:p>
              </w:tc>
            </w:tr>
            <w:tr w:rsidR="00235CCC" w:rsidRPr="001B0B07" w14:paraId="0E4C0A66" w14:textId="77777777" w:rsidTr="001C0C63">
              <w:tc>
                <w:tcPr>
                  <w:tcW w:w="8603" w:type="dxa"/>
                  <w:shd w:val="clear" w:color="auto" w:fill="auto"/>
                </w:tcPr>
                <w:p w14:paraId="3CCDB13F" w14:textId="77777777" w:rsidR="00235CCC" w:rsidRDefault="00235CCC" w:rsidP="00235CCC">
                  <w:pPr>
                    <w:spacing w:before="60"/>
                    <w:rPr>
                      <w:rFonts w:ascii="Arial" w:hAnsi="Arial"/>
                      <w:bCs/>
                      <w:sz w:val="22"/>
                    </w:rPr>
                  </w:pPr>
                </w:p>
                <w:p w14:paraId="3A1594A8" w14:textId="77777777" w:rsidR="00235CCC" w:rsidRDefault="00235CCC" w:rsidP="00235CCC">
                  <w:pPr>
                    <w:spacing w:before="60"/>
                    <w:rPr>
                      <w:rFonts w:ascii="Arial" w:hAnsi="Arial"/>
                      <w:bCs/>
                      <w:sz w:val="22"/>
                    </w:rPr>
                  </w:pPr>
                </w:p>
                <w:p w14:paraId="68F4B18B" w14:textId="77777777" w:rsidR="00235CCC" w:rsidRPr="001B0B07" w:rsidRDefault="00235CCC" w:rsidP="00235CCC">
                  <w:pPr>
                    <w:spacing w:before="60"/>
                    <w:rPr>
                      <w:rFonts w:ascii="Arial" w:hAnsi="Arial"/>
                      <w:bCs/>
                      <w:sz w:val="22"/>
                    </w:rPr>
                  </w:pPr>
                </w:p>
              </w:tc>
            </w:tr>
          </w:tbl>
          <w:p w14:paraId="45F02767" w14:textId="77777777" w:rsidR="00235CCC" w:rsidRPr="00F04134" w:rsidRDefault="00235CCC" w:rsidP="00740583">
            <w:pPr>
              <w:spacing w:before="60"/>
              <w:ind w:left="459"/>
              <w:rPr>
                <w:rFonts w:ascii="Arial" w:hAnsi="Arial"/>
                <w:b/>
                <w:sz w:val="22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4704A" w14:textId="77777777" w:rsidR="00235CCC" w:rsidRPr="00F04134" w:rsidRDefault="00235CCC" w:rsidP="00FD476D">
            <w:pPr>
              <w:tabs>
                <w:tab w:val="left" w:pos="3969"/>
                <w:tab w:val="left" w:pos="7371"/>
              </w:tabs>
              <w:ind w:left="459" w:hanging="425"/>
              <w:jc w:val="both"/>
              <w:rPr>
                <w:rFonts w:ascii="Arial" w:hAnsi="Arial"/>
                <w:b/>
                <w:sz w:val="22"/>
              </w:rPr>
            </w:pPr>
          </w:p>
        </w:tc>
      </w:tr>
      <w:bookmarkEnd w:id="2"/>
      <w:bookmarkEnd w:id="3"/>
    </w:tbl>
    <w:p w14:paraId="5DAE712D" w14:textId="77777777" w:rsidR="00CB3303" w:rsidRDefault="00CB3303" w:rsidP="00CB3303">
      <w:pPr>
        <w:tabs>
          <w:tab w:val="left" w:pos="3969"/>
          <w:tab w:val="left" w:pos="7371"/>
        </w:tabs>
        <w:rPr>
          <w:rFonts w:ascii="Arial" w:hAnsi="Arial"/>
          <w:iCs/>
        </w:rPr>
      </w:pPr>
    </w:p>
    <w:p w14:paraId="3DF8564C" w14:textId="6419BE86" w:rsidR="00B4232B" w:rsidRDefault="00B4232B">
      <w:pPr>
        <w:spacing w:after="160" w:line="259" w:lineRule="auto"/>
        <w:rPr>
          <w:rFonts w:ascii="Arial" w:hAnsi="Arial"/>
          <w:iCs/>
        </w:rPr>
      </w:pPr>
      <w:r>
        <w:rPr>
          <w:rFonts w:ascii="Arial" w:hAnsi="Arial"/>
          <w:iCs/>
        </w:rPr>
        <w:br w:type="page"/>
      </w:r>
    </w:p>
    <w:p w14:paraId="4F4C9236" w14:textId="77777777" w:rsidR="00B4232B" w:rsidRDefault="00B4232B" w:rsidP="00B4232B">
      <w:pPr>
        <w:tabs>
          <w:tab w:val="left" w:pos="6804"/>
          <w:tab w:val="left" w:pos="7371"/>
        </w:tabs>
        <w:jc w:val="both"/>
        <w:rPr>
          <w:rFonts w:ascii="Arial" w:hAnsi="Arial"/>
          <w:b/>
          <w:sz w:val="22"/>
        </w:rPr>
      </w:pP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3"/>
        <w:gridCol w:w="6804"/>
      </w:tblGrid>
      <w:tr w:rsidR="00B4232B" w14:paraId="4845B3B5" w14:textId="77777777" w:rsidTr="00BD6BEA">
        <w:trPr>
          <w:trHeight w:val="440"/>
        </w:trPr>
        <w:tc>
          <w:tcPr>
            <w:tcW w:w="949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479207E5" w14:textId="77777777" w:rsidR="00B4232B" w:rsidRPr="00D560C0" w:rsidRDefault="00B4232B" w:rsidP="00BD6BEA">
            <w:pPr>
              <w:tabs>
                <w:tab w:val="left" w:pos="3969"/>
                <w:tab w:val="left" w:pos="7371"/>
              </w:tabs>
              <w:ind w:left="42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560C0">
              <w:rPr>
                <w:rFonts w:ascii="Arial" w:hAnsi="Arial"/>
                <w:b/>
                <w:sz w:val="22"/>
              </w:rPr>
              <w:t>CADRE RESERVE A L’AUTORITE</w:t>
            </w:r>
          </w:p>
        </w:tc>
      </w:tr>
      <w:tr w:rsidR="00B4232B" w14:paraId="381A5379" w14:textId="77777777" w:rsidTr="00BD6BEA">
        <w:trPr>
          <w:trHeight w:val="531"/>
        </w:trPr>
        <w:tc>
          <w:tcPr>
            <w:tcW w:w="2693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350C0697" w14:textId="77777777" w:rsidR="00B4232B" w:rsidRPr="00D560C0" w:rsidRDefault="00B4232B" w:rsidP="00BD6BEA">
            <w:pPr>
              <w:rPr>
                <w:rFonts w:ascii="Arial" w:hAnsi="Arial" w:cs="Arial"/>
                <w:sz w:val="22"/>
                <w:szCs w:val="22"/>
              </w:rPr>
            </w:pPr>
            <w:r w:rsidRPr="00D560C0">
              <w:rPr>
                <w:rFonts w:ascii="Arial" w:hAnsi="Arial" w:cs="Arial"/>
                <w:sz w:val="22"/>
                <w:szCs w:val="22"/>
              </w:rPr>
              <w:t>Référence :</w:t>
            </w:r>
          </w:p>
        </w:tc>
        <w:tc>
          <w:tcPr>
            <w:tcW w:w="6804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29658E8C" w14:textId="77777777" w:rsidR="00B4232B" w:rsidRPr="00D560C0" w:rsidRDefault="00B4232B" w:rsidP="00BD6BEA">
            <w:pPr>
              <w:rPr>
                <w:rFonts w:ascii="Arial" w:hAnsi="Arial" w:cs="Arial"/>
                <w:color w:val="D9D9D9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DAE-</w:t>
            </w:r>
            <w:r>
              <w:rPr>
                <w:rFonts w:ascii="Arial" w:hAnsi="Arial" w:cs="Arial"/>
                <w:color w:val="D9D9D9"/>
                <w:sz w:val="22"/>
                <w:szCs w:val="22"/>
              </w:rPr>
              <w:t>REF JIRA</w:t>
            </w:r>
          </w:p>
        </w:tc>
      </w:tr>
      <w:tr w:rsidR="00B4232B" w14:paraId="7FEEA398" w14:textId="77777777" w:rsidTr="00BD6BEA">
        <w:trPr>
          <w:trHeight w:val="709"/>
        </w:trPr>
        <w:tc>
          <w:tcPr>
            <w:tcW w:w="2693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65010ECA" w14:textId="77777777" w:rsidR="00B4232B" w:rsidRPr="00D560C0" w:rsidRDefault="00B4232B" w:rsidP="00BD6BEA">
            <w:pPr>
              <w:rPr>
                <w:rFonts w:ascii="Arial" w:hAnsi="Arial" w:cs="Arial"/>
                <w:sz w:val="22"/>
                <w:szCs w:val="22"/>
              </w:rPr>
            </w:pPr>
            <w:r w:rsidRPr="00D560C0">
              <w:rPr>
                <w:rFonts w:ascii="Arial" w:hAnsi="Arial"/>
                <w:color w:val="000000"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60C0">
              <w:rPr>
                <w:rFonts w:ascii="Arial" w:hAnsi="Arial"/>
                <w:color w:val="000000"/>
                <w:sz w:val="22"/>
              </w:rPr>
              <w:instrText xml:space="preserve"> FORMCHECKBOX </w:instrText>
            </w:r>
            <w:r w:rsidRPr="00D560C0">
              <w:rPr>
                <w:rFonts w:ascii="Arial" w:hAnsi="Arial"/>
                <w:color w:val="000000"/>
                <w:sz w:val="22"/>
              </w:rPr>
            </w:r>
            <w:r w:rsidRPr="00D560C0">
              <w:rPr>
                <w:rFonts w:ascii="Arial" w:hAnsi="Arial"/>
                <w:color w:val="000000"/>
                <w:sz w:val="22"/>
              </w:rPr>
              <w:fldChar w:fldCharType="separate"/>
            </w:r>
            <w:r w:rsidRPr="00D560C0">
              <w:rPr>
                <w:rFonts w:ascii="Arial" w:hAnsi="Arial"/>
                <w:color w:val="000000"/>
                <w:sz w:val="22"/>
              </w:rPr>
              <w:fldChar w:fldCharType="end"/>
            </w:r>
            <w:r w:rsidRPr="00D560C0">
              <w:rPr>
                <w:rFonts w:ascii="Arial" w:hAnsi="Arial"/>
                <w:color w:val="000000"/>
                <w:sz w:val="22"/>
              </w:rPr>
              <w:t xml:space="preserve"> Dérogation</w:t>
            </w:r>
          </w:p>
        </w:tc>
        <w:tc>
          <w:tcPr>
            <w:tcW w:w="6804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74A1404F" w14:textId="77777777" w:rsidR="00B4232B" w:rsidRDefault="00B4232B" w:rsidP="00BD6BEA">
            <w:pPr>
              <w:rPr>
                <w:rFonts w:ascii="Arial" w:hAnsi="Arial" w:cs="Arial"/>
                <w:sz w:val="22"/>
                <w:szCs w:val="22"/>
              </w:rPr>
            </w:pPr>
            <w:r w:rsidRPr="00D560C0">
              <w:rPr>
                <w:rFonts w:ascii="Arial" w:hAnsi="Arial" w:cs="Arial"/>
                <w:sz w:val="22"/>
                <w:szCs w:val="22"/>
              </w:rPr>
              <w:t xml:space="preserve">Transmis à DSAC/NO le : </w:t>
            </w:r>
          </w:p>
          <w:p w14:paraId="692D0A3D" w14:textId="77777777" w:rsidR="00B4232B" w:rsidRPr="00D560C0" w:rsidRDefault="00B4232B" w:rsidP="00BD6BE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avec avis   </w:t>
            </w:r>
            <w:r w:rsidRPr="00D560C0">
              <w:rPr>
                <w:rFonts w:ascii="Arial" w:hAnsi="Arial"/>
                <w:color w:val="000000"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60C0">
              <w:rPr>
                <w:rFonts w:ascii="Arial" w:hAnsi="Arial"/>
                <w:color w:val="000000"/>
                <w:sz w:val="22"/>
              </w:rPr>
              <w:instrText xml:space="preserve"> FORMCHECKBOX </w:instrText>
            </w:r>
            <w:r w:rsidRPr="00D560C0">
              <w:rPr>
                <w:rFonts w:ascii="Arial" w:hAnsi="Arial"/>
                <w:color w:val="000000"/>
                <w:sz w:val="22"/>
              </w:rPr>
            </w:r>
            <w:r w:rsidRPr="00D560C0">
              <w:rPr>
                <w:rFonts w:ascii="Arial" w:hAnsi="Arial"/>
                <w:color w:val="000000"/>
                <w:sz w:val="22"/>
              </w:rPr>
              <w:fldChar w:fldCharType="separate"/>
            </w:r>
            <w:r w:rsidRPr="00D560C0">
              <w:rPr>
                <w:rFonts w:ascii="Arial" w:hAnsi="Arial"/>
                <w:color w:val="000000"/>
                <w:sz w:val="22"/>
              </w:rPr>
              <w:fldChar w:fldCharType="end"/>
            </w:r>
            <w:r w:rsidRPr="00D560C0">
              <w:rPr>
                <w:rFonts w:ascii="Arial" w:hAnsi="Arial"/>
                <w:color w:val="000000"/>
                <w:sz w:val="22"/>
              </w:rPr>
              <w:t xml:space="preserve"> </w:t>
            </w:r>
            <w:r>
              <w:rPr>
                <w:rFonts w:ascii="Arial" w:hAnsi="Arial"/>
                <w:color w:val="000000"/>
                <w:sz w:val="22"/>
              </w:rPr>
              <w:t xml:space="preserve">favorable   </w:t>
            </w:r>
            <w:r w:rsidRPr="00D560C0">
              <w:rPr>
                <w:rFonts w:ascii="Arial" w:hAnsi="Arial"/>
                <w:color w:val="000000"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60C0">
              <w:rPr>
                <w:rFonts w:ascii="Arial" w:hAnsi="Arial"/>
                <w:color w:val="000000"/>
                <w:sz w:val="22"/>
              </w:rPr>
              <w:instrText xml:space="preserve"> FORMCHECKBOX </w:instrText>
            </w:r>
            <w:r w:rsidRPr="00D560C0">
              <w:rPr>
                <w:rFonts w:ascii="Arial" w:hAnsi="Arial"/>
                <w:color w:val="000000"/>
                <w:sz w:val="22"/>
              </w:rPr>
            </w:r>
            <w:r w:rsidRPr="00D560C0">
              <w:rPr>
                <w:rFonts w:ascii="Arial" w:hAnsi="Arial"/>
                <w:color w:val="000000"/>
                <w:sz w:val="22"/>
              </w:rPr>
              <w:fldChar w:fldCharType="separate"/>
            </w:r>
            <w:r w:rsidRPr="00D560C0">
              <w:rPr>
                <w:rFonts w:ascii="Arial" w:hAnsi="Arial"/>
                <w:color w:val="000000"/>
                <w:sz w:val="22"/>
              </w:rPr>
              <w:fldChar w:fldCharType="end"/>
            </w:r>
            <w:r w:rsidRPr="00D560C0">
              <w:rPr>
                <w:rFonts w:ascii="Arial" w:hAnsi="Arial"/>
                <w:color w:val="000000"/>
                <w:sz w:val="22"/>
              </w:rPr>
              <w:t xml:space="preserve"> </w:t>
            </w:r>
            <w:r>
              <w:rPr>
                <w:rFonts w:ascii="Arial" w:hAnsi="Arial"/>
                <w:color w:val="000000"/>
                <w:sz w:val="22"/>
              </w:rPr>
              <w:t>défavorable</w:t>
            </w:r>
          </w:p>
        </w:tc>
      </w:tr>
      <w:tr w:rsidR="00B4232B" w14:paraId="6644661A" w14:textId="77777777" w:rsidTr="00BD6BEA">
        <w:trPr>
          <w:trHeight w:val="2661"/>
        </w:trPr>
        <w:tc>
          <w:tcPr>
            <w:tcW w:w="2693" w:type="dxa"/>
            <w:tcBorders>
              <w:left w:val="single" w:sz="12" w:space="0" w:color="auto"/>
              <w:bottom w:val="nil"/>
            </w:tcBorders>
            <w:shd w:val="clear" w:color="auto" w:fill="F2F2F2" w:themeFill="background1" w:themeFillShade="F2"/>
          </w:tcPr>
          <w:p w14:paraId="0106EB78" w14:textId="77777777" w:rsidR="00B4232B" w:rsidRPr="00D560C0" w:rsidRDefault="00B4232B" w:rsidP="00BD6BEA">
            <w:pPr>
              <w:rPr>
                <w:rFonts w:ascii="Arial" w:hAnsi="Arial"/>
                <w:color w:val="000000"/>
                <w:sz w:val="22"/>
              </w:rPr>
            </w:pPr>
            <w:r w:rsidRPr="00D560C0">
              <w:rPr>
                <w:rFonts w:ascii="Arial" w:hAnsi="Arial"/>
                <w:color w:val="000000"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60C0">
              <w:rPr>
                <w:rFonts w:ascii="Arial" w:hAnsi="Arial"/>
                <w:color w:val="000000"/>
                <w:sz w:val="22"/>
              </w:rPr>
              <w:instrText xml:space="preserve"> FORMCHECKBOX </w:instrText>
            </w:r>
            <w:r w:rsidRPr="00D560C0">
              <w:rPr>
                <w:rFonts w:ascii="Arial" w:hAnsi="Arial"/>
                <w:color w:val="000000"/>
                <w:sz w:val="22"/>
              </w:rPr>
            </w:r>
            <w:r w:rsidRPr="00D560C0">
              <w:rPr>
                <w:rFonts w:ascii="Arial" w:hAnsi="Arial"/>
                <w:color w:val="000000"/>
                <w:sz w:val="22"/>
              </w:rPr>
              <w:fldChar w:fldCharType="separate"/>
            </w:r>
            <w:r w:rsidRPr="00D560C0">
              <w:rPr>
                <w:rFonts w:ascii="Arial" w:hAnsi="Arial"/>
                <w:color w:val="000000"/>
                <w:sz w:val="22"/>
              </w:rPr>
              <w:fldChar w:fldCharType="end"/>
            </w:r>
            <w:r w:rsidRPr="00D560C0">
              <w:rPr>
                <w:rFonts w:ascii="Arial" w:hAnsi="Arial"/>
                <w:color w:val="000000"/>
                <w:sz w:val="22"/>
              </w:rPr>
              <w:t xml:space="preserve"> Déviation</w:t>
            </w:r>
          </w:p>
        </w:tc>
        <w:tc>
          <w:tcPr>
            <w:tcW w:w="6804" w:type="dxa"/>
            <w:tcBorders>
              <w:bottom w:val="nil"/>
              <w:right w:val="single" w:sz="12" w:space="0" w:color="auto"/>
            </w:tcBorders>
            <w:shd w:val="clear" w:color="auto" w:fill="F2F2F2" w:themeFill="background1" w:themeFillShade="F2"/>
          </w:tcPr>
          <w:p w14:paraId="018407C8" w14:textId="77777777" w:rsidR="00B4232B" w:rsidRDefault="00B4232B" w:rsidP="00BD6BEA">
            <w:pPr>
              <w:rPr>
                <w:rFonts w:ascii="Arial" w:hAnsi="Arial"/>
                <w:color w:val="000000"/>
                <w:sz w:val="22"/>
              </w:rPr>
            </w:pPr>
            <w:r w:rsidRPr="00D560C0">
              <w:rPr>
                <w:rFonts w:ascii="Arial" w:hAnsi="Arial"/>
                <w:color w:val="000000"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60C0">
              <w:rPr>
                <w:rFonts w:ascii="Arial" w:hAnsi="Arial"/>
                <w:color w:val="000000"/>
                <w:sz w:val="22"/>
              </w:rPr>
              <w:instrText xml:space="preserve"> FORMCHECKBOX </w:instrText>
            </w:r>
            <w:r w:rsidRPr="00D560C0">
              <w:rPr>
                <w:rFonts w:ascii="Arial" w:hAnsi="Arial"/>
                <w:color w:val="000000"/>
                <w:sz w:val="22"/>
              </w:rPr>
            </w:r>
            <w:r w:rsidRPr="00D560C0">
              <w:rPr>
                <w:rFonts w:ascii="Arial" w:hAnsi="Arial"/>
                <w:color w:val="000000"/>
                <w:sz w:val="22"/>
              </w:rPr>
              <w:fldChar w:fldCharType="separate"/>
            </w:r>
            <w:r w:rsidRPr="00D560C0">
              <w:rPr>
                <w:rFonts w:ascii="Arial" w:hAnsi="Arial"/>
                <w:color w:val="000000"/>
                <w:sz w:val="22"/>
              </w:rPr>
              <w:fldChar w:fldCharType="end"/>
            </w:r>
            <w:r w:rsidRPr="00D560C0">
              <w:rPr>
                <w:rFonts w:ascii="Arial" w:hAnsi="Arial"/>
                <w:color w:val="000000"/>
                <w:sz w:val="22"/>
              </w:rPr>
              <w:t xml:space="preserve"> Déviation </w:t>
            </w:r>
            <w:r>
              <w:rPr>
                <w:rFonts w:ascii="Arial" w:hAnsi="Arial"/>
                <w:color w:val="000000"/>
                <w:sz w:val="22"/>
              </w:rPr>
              <w:t>accordée sous réserve de la prise en compte de l’ensemble des mesures compensatoires rappelées ci-dessous :</w:t>
            </w:r>
          </w:p>
          <w:p w14:paraId="412B2513" w14:textId="77777777" w:rsidR="00B4232B" w:rsidRDefault="00B4232B" w:rsidP="00BD6BEA">
            <w:pPr>
              <w:rPr>
                <w:rFonts w:ascii="Arial" w:hAnsi="Arial"/>
                <w:color w:val="000000"/>
                <w:sz w:val="22"/>
              </w:rPr>
            </w:pPr>
          </w:p>
          <w:p w14:paraId="2F3A2FB1" w14:textId="77777777" w:rsidR="00B4232B" w:rsidRPr="00D560C0" w:rsidRDefault="00B4232B" w:rsidP="00BD6BEA">
            <w:pPr>
              <w:rPr>
                <w:rFonts w:ascii="Arial" w:hAnsi="Arial"/>
                <w:color w:val="000000"/>
                <w:sz w:val="22"/>
              </w:rPr>
            </w:pPr>
          </w:p>
        </w:tc>
      </w:tr>
      <w:tr w:rsidR="00B4232B" w14:paraId="003F839E" w14:textId="77777777" w:rsidTr="00BD6BEA">
        <w:trPr>
          <w:trHeight w:val="2756"/>
        </w:trPr>
        <w:tc>
          <w:tcPr>
            <w:tcW w:w="2693" w:type="dxa"/>
            <w:tcBorders>
              <w:top w:val="nil"/>
              <w:left w:val="single" w:sz="12" w:space="0" w:color="auto"/>
            </w:tcBorders>
            <w:shd w:val="clear" w:color="auto" w:fill="F2F2F2" w:themeFill="background1" w:themeFillShade="F2"/>
          </w:tcPr>
          <w:p w14:paraId="690DD440" w14:textId="77777777" w:rsidR="00B4232B" w:rsidRPr="00D560C0" w:rsidRDefault="00B4232B" w:rsidP="00BD6BE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nil"/>
              <w:right w:val="single" w:sz="12" w:space="0" w:color="auto"/>
            </w:tcBorders>
            <w:shd w:val="clear" w:color="auto" w:fill="F2F2F2" w:themeFill="background1" w:themeFillShade="F2"/>
          </w:tcPr>
          <w:p w14:paraId="52948F2A" w14:textId="77777777" w:rsidR="00B4232B" w:rsidRDefault="00B4232B" w:rsidP="00BD6BEA">
            <w:pPr>
              <w:rPr>
                <w:rFonts w:ascii="Arial" w:hAnsi="Arial"/>
                <w:sz w:val="22"/>
              </w:rPr>
            </w:pPr>
            <w:r w:rsidRPr="00D560C0">
              <w:rPr>
                <w:rFonts w:ascii="Arial" w:hAnsi="Arial"/>
                <w:color w:val="000000"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60C0">
              <w:rPr>
                <w:rFonts w:ascii="Arial" w:hAnsi="Arial"/>
                <w:color w:val="000000"/>
                <w:sz w:val="22"/>
              </w:rPr>
              <w:instrText xml:space="preserve"> FORMCHECKBOX </w:instrText>
            </w:r>
            <w:r w:rsidRPr="00D560C0">
              <w:rPr>
                <w:rFonts w:ascii="Arial" w:hAnsi="Arial"/>
                <w:color w:val="000000"/>
                <w:sz w:val="22"/>
              </w:rPr>
            </w:r>
            <w:r w:rsidRPr="00D560C0">
              <w:rPr>
                <w:rFonts w:ascii="Arial" w:hAnsi="Arial"/>
                <w:color w:val="000000"/>
                <w:sz w:val="22"/>
              </w:rPr>
              <w:fldChar w:fldCharType="separate"/>
            </w:r>
            <w:r w:rsidRPr="00D560C0">
              <w:rPr>
                <w:rFonts w:ascii="Arial" w:hAnsi="Arial"/>
                <w:color w:val="000000"/>
                <w:sz w:val="22"/>
              </w:rPr>
              <w:fldChar w:fldCharType="end"/>
            </w:r>
            <w:r w:rsidRPr="00D560C0">
              <w:rPr>
                <w:rFonts w:ascii="Arial" w:hAnsi="Arial"/>
                <w:color w:val="000000"/>
                <w:sz w:val="22"/>
              </w:rPr>
              <w:t xml:space="preserve"> Déviation refusée </w:t>
            </w:r>
            <w:r w:rsidRPr="009B32E1">
              <w:rPr>
                <w:rFonts w:ascii="Arial" w:hAnsi="Arial"/>
                <w:sz w:val="22"/>
              </w:rPr>
              <w:t>pour les raisons suivantes :</w:t>
            </w:r>
          </w:p>
          <w:p w14:paraId="28451806" w14:textId="77777777" w:rsidR="00B4232B" w:rsidRDefault="00B4232B" w:rsidP="00BD6BEA">
            <w:pPr>
              <w:rPr>
                <w:rFonts w:ascii="Arial" w:hAnsi="Arial"/>
                <w:sz w:val="22"/>
              </w:rPr>
            </w:pPr>
          </w:p>
          <w:p w14:paraId="7DB768E1" w14:textId="77777777" w:rsidR="00B4232B" w:rsidRPr="00D560C0" w:rsidRDefault="00B4232B" w:rsidP="00BD6BE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232B" w14:paraId="4E66E2A0" w14:textId="77777777" w:rsidTr="00BD6BEA">
        <w:tc>
          <w:tcPr>
            <w:tcW w:w="2693" w:type="dxa"/>
            <w:tcBorders>
              <w:left w:val="single" w:sz="12" w:space="0" w:color="auto"/>
              <w:bottom w:val="single" w:sz="12" w:space="0" w:color="auto"/>
              <w:right w:val="nil"/>
            </w:tcBorders>
            <w:shd w:val="clear" w:color="auto" w:fill="F2F2F2" w:themeFill="background1" w:themeFillShade="F2"/>
          </w:tcPr>
          <w:p w14:paraId="1FA8EBE3" w14:textId="77777777" w:rsidR="00B4232B" w:rsidRPr="00D560C0" w:rsidRDefault="00B4232B" w:rsidP="00BD6BEA">
            <w:pPr>
              <w:rPr>
                <w:rFonts w:ascii="Arial" w:hAnsi="Arial" w:cs="Arial"/>
                <w:sz w:val="22"/>
                <w:szCs w:val="22"/>
              </w:rPr>
            </w:pPr>
            <w:r w:rsidRPr="00D560C0">
              <w:rPr>
                <w:rFonts w:ascii="Arial" w:hAnsi="Arial" w:cs="Arial"/>
                <w:sz w:val="22"/>
                <w:szCs w:val="22"/>
              </w:rPr>
              <w:t>Nom de l’inspecteur :</w:t>
            </w:r>
          </w:p>
          <w:p w14:paraId="2E6E32BE" w14:textId="77777777" w:rsidR="00B4232B" w:rsidRPr="00D560C0" w:rsidRDefault="00B4232B" w:rsidP="00BD6BEA">
            <w:pPr>
              <w:rPr>
                <w:rFonts w:ascii="Arial" w:hAnsi="Arial" w:cs="Arial"/>
                <w:sz w:val="22"/>
                <w:szCs w:val="22"/>
              </w:rPr>
            </w:pPr>
          </w:p>
          <w:p w14:paraId="549D6BA1" w14:textId="77777777" w:rsidR="00B4232B" w:rsidRDefault="00B4232B" w:rsidP="00BD6BEA">
            <w:pPr>
              <w:rPr>
                <w:rFonts w:ascii="Arial" w:hAnsi="Arial" w:cs="Arial"/>
                <w:sz w:val="22"/>
                <w:szCs w:val="22"/>
              </w:rPr>
            </w:pPr>
          </w:p>
          <w:p w14:paraId="3636D9B4" w14:textId="77777777" w:rsidR="00B4232B" w:rsidRPr="00D560C0" w:rsidRDefault="00B4232B" w:rsidP="00BD6BEA">
            <w:pPr>
              <w:rPr>
                <w:rFonts w:ascii="Arial" w:hAnsi="Arial" w:cs="Arial"/>
                <w:sz w:val="22"/>
                <w:szCs w:val="22"/>
              </w:rPr>
            </w:pPr>
          </w:p>
          <w:p w14:paraId="714A9C8A" w14:textId="77777777" w:rsidR="00B4232B" w:rsidRPr="00D560C0" w:rsidRDefault="00B4232B" w:rsidP="00BD6BEA">
            <w:pPr>
              <w:rPr>
                <w:rFonts w:ascii="Arial" w:hAnsi="Arial" w:cs="Arial"/>
                <w:sz w:val="22"/>
                <w:szCs w:val="22"/>
              </w:rPr>
            </w:pPr>
            <w:r w:rsidRPr="00D560C0">
              <w:rPr>
                <w:rFonts w:ascii="Arial" w:hAnsi="Arial" w:cs="Arial"/>
                <w:sz w:val="22"/>
                <w:szCs w:val="22"/>
              </w:rPr>
              <w:t>Date :</w:t>
            </w:r>
          </w:p>
          <w:p w14:paraId="56644547" w14:textId="77777777" w:rsidR="00B4232B" w:rsidRPr="00D560C0" w:rsidRDefault="00B4232B" w:rsidP="00BD6BEA">
            <w:pPr>
              <w:rPr>
                <w:rFonts w:ascii="Arial" w:hAnsi="Arial" w:cs="Arial"/>
                <w:sz w:val="22"/>
                <w:szCs w:val="22"/>
              </w:rPr>
            </w:pPr>
          </w:p>
          <w:p w14:paraId="5FC2AB67" w14:textId="77777777" w:rsidR="00B4232B" w:rsidRPr="00D560C0" w:rsidRDefault="00B4232B" w:rsidP="00BD6BEA">
            <w:pPr>
              <w:rPr>
                <w:rFonts w:ascii="Arial" w:hAnsi="Arial" w:cs="Arial"/>
                <w:sz w:val="22"/>
                <w:szCs w:val="22"/>
              </w:rPr>
            </w:pPr>
          </w:p>
          <w:p w14:paraId="4A367CDD" w14:textId="77777777" w:rsidR="00B4232B" w:rsidRPr="00D560C0" w:rsidRDefault="00B4232B" w:rsidP="00BD6BE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4" w:type="dxa"/>
            <w:tcBorders>
              <w:left w:val="nil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2760FA16" w14:textId="77777777" w:rsidR="00B4232B" w:rsidRPr="00D560C0" w:rsidRDefault="00B4232B" w:rsidP="00BD6BEA">
            <w:pPr>
              <w:ind w:left="1592"/>
              <w:rPr>
                <w:rFonts w:ascii="Arial" w:hAnsi="Arial" w:cs="Arial"/>
                <w:sz w:val="22"/>
                <w:szCs w:val="22"/>
              </w:rPr>
            </w:pPr>
            <w:r w:rsidRPr="00D560C0">
              <w:rPr>
                <w:rFonts w:ascii="Arial" w:hAnsi="Arial" w:cs="Arial"/>
                <w:sz w:val="22"/>
                <w:szCs w:val="22"/>
              </w:rPr>
              <w:t>Visa :</w:t>
            </w:r>
          </w:p>
        </w:tc>
      </w:tr>
    </w:tbl>
    <w:p w14:paraId="5C10FCA6" w14:textId="77777777" w:rsidR="00B4232B" w:rsidRDefault="00B4232B" w:rsidP="00B4232B">
      <w:pPr>
        <w:tabs>
          <w:tab w:val="left" w:pos="3969"/>
          <w:tab w:val="left" w:pos="7371"/>
        </w:tabs>
        <w:spacing w:line="360" w:lineRule="auto"/>
        <w:ind w:left="425"/>
        <w:rPr>
          <w:rFonts w:ascii="Arial" w:hAnsi="Arial"/>
          <w:sz w:val="22"/>
        </w:rPr>
      </w:pPr>
    </w:p>
    <w:p w14:paraId="4AAF07ED" w14:textId="77777777" w:rsidR="00B4232B" w:rsidRPr="009B32E1" w:rsidRDefault="00B4232B" w:rsidP="00CB3303">
      <w:pPr>
        <w:tabs>
          <w:tab w:val="left" w:pos="3969"/>
          <w:tab w:val="left" w:pos="7371"/>
        </w:tabs>
        <w:rPr>
          <w:rFonts w:ascii="Arial" w:hAnsi="Arial"/>
          <w:iCs/>
        </w:rPr>
      </w:pPr>
    </w:p>
    <w:p w14:paraId="4E6DC8FA" w14:textId="77777777" w:rsidR="00135F3B" w:rsidRDefault="00135F3B"/>
    <w:sectPr w:rsidR="00135F3B" w:rsidSect="00ED7978">
      <w:headerReference w:type="default" r:id="rId7"/>
      <w:footerReference w:type="default" r:id="rId8"/>
      <w:pgSz w:w="11907" w:h="16840" w:code="9"/>
      <w:pgMar w:top="1134" w:right="1134" w:bottom="567" w:left="1134" w:header="567" w:footer="28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3FE674" w14:textId="77777777" w:rsidR="007E1A1E" w:rsidRDefault="007E1A1E">
      <w:r>
        <w:separator/>
      </w:r>
    </w:p>
  </w:endnote>
  <w:endnote w:type="continuationSeparator" w:id="0">
    <w:p w14:paraId="17426457" w14:textId="77777777" w:rsidR="007E1A1E" w:rsidRDefault="007E1A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C54990" w14:textId="5996D025" w:rsidR="00B60DA3" w:rsidRDefault="007B184A" w:rsidP="000D2103">
    <w:pPr>
      <w:pStyle w:val="Pieddepage"/>
      <w:tabs>
        <w:tab w:val="clear" w:pos="4536"/>
      </w:tabs>
      <w:rPr>
        <w:rFonts w:ascii="Arial" w:hAnsi="Arial" w:cs="Arial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9CE6437" wp14:editId="2DE7715E">
              <wp:simplePos x="0" y="0"/>
              <wp:positionH relativeFrom="column">
                <wp:posOffset>-210820</wp:posOffset>
              </wp:positionH>
              <wp:positionV relativeFrom="paragraph">
                <wp:posOffset>20320</wp:posOffset>
              </wp:positionV>
              <wp:extent cx="635" cy="180975"/>
              <wp:effectExtent l="0" t="0" r="18415" b="9525"/>
              <wp:wrapNone/>
              <wp:docPr id="1801460687" name="Connecteur droit avec flèch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18097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3AB6E6" id="_x0000_t32" coordsize="21600,21600" o:spt="32" o:oned="t" path="m,l21600,21600e" filled="f">
              <v:path arrowok="t" fillok="f" o:connecttype="none"/>
              <o:lock v:ext="edit" shapetype="t"/>
            </v:shapetype>
            <v:shape id="Connecteur droit avec flèche 1" o:spid="_x0000_s1026" type="#_x0000_t32" style="position:absolute;margin-left:-16.6pt;margin-top:1.6pt;width:.05pt;height:1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"/>
          </w:pict>
        </mc:Fallback>
      </mc:AlternateContent>
    </w:r>
    <w:r>
      <w:rPr>
        <w:rFonts w:ascii="Arial" w:hAnsi="Arial" w:cs="Arial"/>
        <w:sz w:val="16"/>
        <w:szCs w:val="16"/>
      </w:rPr>
      <w:t xml:space="preserve">F-04-00-2 Indice </w:t>
    </w:r>
    <w:r w:rsidR="00954CBC">
      <w:rPr>
        <w:rFonts w:ascii="Arial" w:hAnsi="Arial" w:cs="Arial"/>
        <w:color w:val="FF0000"/>
        <w:sz w:val="16"/>
        <w:szCs w:val="16"/>
      </w:rPr>
      <w:t>I</w:t>
    </w:r>
  </w:p>
  <w:p w14:paraId="60A3E780" w14:textId="77777777" w:rsidR="00B60DA3" w:rsidRPr="00D85EDF" w:rsidRDefault="007B184A" w:rsidP="000D2103">
    <w:pPr>
      <w:pStyle w:val="Pieddepage"/>
      <w:tabs>
        <w:tab w:val="clear" w:pos="9072"/>
        <w:tab w:val="right" w:pos="10206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Ce document est la propriété de la DGAC. Il ne peut être utilisé, reproduit ou communiqué sans autorisation préalable.</w:t>
    </w:r>
    <w:r>
      <w:rPr>
        <w:rFonts w:ascii="Arial" w:hAnsi="Arial" w:cs="Arial"/>
        <w:sz w:val="16"/>
        <w:szCs w:val="16"/>
      </w:rPr>
      <w:tab/>
    </w:r>
    <w:r w:rsidRPr="001A002D">
      <w:rPr>
        <w:rStyle w:val="Numrodepage"/>
        <w:rFonts w:ascii="Arial" w:eastAsiaTheme="majorEastAsia" w:hAnsi="Arial" w:cs="Arial"/>
        <w:sz w:val="16"/>
        <w:szCs w:val="16"/>
      </w:rPr>
      <w:fldChar w:fldCharType="begin"/>
    </w:r>
    <w:r w:rsidRPr="001A002D">
      <w:rPr>
        <w:rStyle w:val="Numrodepage"/>
        <w:rFonts w:ascii="Arial" w:eastAsiaTheme="majorEastAsia" w:hAnsi="Arial" w:cs="Arial"/>
        <w:sz w:val="16"/>
        <w:szCs w:val="16"/>
      </w:rPr>
      <w:instrText xml:space="preserve"> PAGE </w:instrText>
    </w:r>
    <w:r w:rsidRPr="001A002D">
      <w:rPr>
        <w:rStyle w:val="Numrodepage"/>
        <w:rFonts w:ascii="Arial" w:eastAsiaTheme="majorEastAsia" w:hAnsi="Arial" w:cs="Arial"/>
        <w:sz w:val="16"/>
        <w:szCs w:val="16"/>
      </w:rPr>
      <w:fldChar w:fldCharType="separate"/>
    </w:r>
    <w:r>
      <w:rPr>
        <w:rStyle w:val="Numrodepage"/>
        <w:rFonts w:ascii="Arial" w:eastAsiaTheme="majorEastAsia" w:hAnsi="Arial" w:cs="Arial"/>
        <w:noProof/>
        <w:sz w:val="16"/>
        <w:szCs w:val="16"/>
      </w:rPr>
      <w:t>4</w:t>
    </w:r>
    <w:r w:rsidRPr="001A002D">
      <w:rPr>
        <w:rStyle w:val="Numrodepage"/>
        <w:rFonts w:ascii="Arial" w:eastAsiaTheme="majorEastAsia" w:hAnsi="Arial" w:cs="Arial"/>
        <w:sz w:val="16"/>
        <w:szCs w:val="16"/>
      </w:rPr>
      <w:fldChar w:fldCharType="end"/>
    </w:r>
    <w:r w:rsidRPr="00D85EDF">
      <w:rPr>
        <w:rStyle w:val="Numrodepage"/>
        <w:rFonts w:ascii="Arial" w:eastAsiaTheme="majorEastAsia" w:hAnsi="Arial" w:cs="Arial"/>
        <w:sz w:val="16"/>
        <w:szCs w:val="16"/>
      </w:rPr>
      <w:t>/</w:t>
    </w:r>
    <w:r w:rsidRPr="00D85EDF">
      <w:rPr>
        <w:rStyle w:val="Numrodepage"/>
        <w:rFonts w:ascii="Arial" w:eastAsiaTheme="majorEastAsia" w:hAnsi="Arial" w:cs="Arial"/>
        <w:sz w:val="16"/>
        <w:szCs w:val="16"/>
      </w:rPr>
      <w:fldChar w:fldCharType="begin"/>
    </w:r>
    <w:r w:rsidRPr="00D85EDF">
      <w:rPr>
        <w:rStyle w:val="Numrodepage"/>
        <w:rFonts w:ascii="Arial" w:eastAsiaTheme="majorEastAsia" w:hAnsi="Arial" w:cs="Arial"/>
        <w:sz w:val="16"/>
        <w:szCs w:val="16"/>
      </w:rPr>
      <w:instrText xml:space="preserve"> NUMPAGES </w:instrText>
    </w:r>
    <w:r w:rsidRPr="00D85EDF">
      <w:rPr>
        <w:rStyle w:val="Numrodepage"/>
        <w:rFonts w:ascii="Arial" w:eastAsiaTheme="majorEastAsia" w:hAnsi="Arial" w:cs="Arial"/>
        <w:sz w:val="16"/>
        <w:szCs w:val="16"/>
      </w:rPr>
      <w:fldChar w:fldCharType="separate"/>
    </w:r>
    <w:r>
      <w:rPr>
        <w:rStyle w:val="Numrodepage"/>
        <w:rFonts w:ascii="Arial" w:eastAsiaTheme="majorEastAsia" w:hAnsi="Arial" w:cs="Arial"/>
        <w:noProof/>
        <w:sz w:val="16"/>
        <w:szCs w:val="16"/>
      </w:rPr>
      <w:t>4</w:t>
    </w:r>
    <w:r w:rsidRPr="00D85EDF">
      <w:rPr>
        <w:rStyle w:val="Numrodepage"/>
        <w:rFonts w:ascii="Arial" w:eastAsiaTheme="majorEastAsia" w:hAnsi="Arial" w:cs="Arial"/>
        <w:sz w:val="16"/>
        <w:szCs w:val="16"/>
      </w:rPr>
      <w:fldChar w:fldCharType="end"/>
    </w:r>
  </w:p>
  <w:p w14:paraId="0AF4F4EB" w14:textId="77777777" w:rsidR="00B60DA3" w:rsidRPr="000D2103" w:rsidRDefault="00B60DA3" w:rsidP="000D210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7996CF" w14:textId="77777777" w:rsidR="007E1A1E" w:rsidRDefault="007E1A1E">
      <w:r>
        <w:separator/>
      </w:r>
    </w:p>
  </w:footnote>
  <w:footnote w:type="continuationSeparator" w:id="0">
    <w:p w14:paraId="164ABCF8" w14:textId="77777777" w:rsidR="007E1A1E" w:rsidRDefault="007E1A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2655F5" w14:textId="77777777" w:rsidR="00B60DA3" w:rsidRDefault="007B184A">
    <w:pPr>
      <w:pStyle w:val="En-tte"/>
    </w:pPr>
    <w:r w:rsidRPr="007110F1">
      <w:rPr>
        <w:rFonts w:ascii="Arial" w:hAnsi="Arial"/>
        <w:noProof/>
        <w:sz w:val="22"/>
      </w:rPr>
      <w:drawing>
        <wp:inline distT="0" distB="0" distL="0" distR="0" wp14:anchorId="147E86E4" wp14:editId="550988B5">
          <wp:extent cx="532130" cy="494665"/>
          <wp:effectExtent l="0" t="0" r="0" b="0"/>
          <wp:docPr id="1" name="Image 1" descr="Description : logo 6p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Description : logo 6p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130" cy="494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811793"/>
    <w:multiLevelType w:val="hybridMultilevel"/>
    <w:tmpl w:val="D7F8CEA8"/>
    <w:lvl w:ilvl="0" w:tplc="9DBCAC7E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14" w:hanging="360"/>
      </w:pPr>
    </w:lvl>
    <w:lvl w:ilvl="2" w:tplc="040C001B" w:tentative="1">
      <w:start w:val="1"/>
      <w:numFmt w:val="lowerRoman"/>
      <w:lvlText w:val="%3."/>
      <w:lvlJc w:val="right"/>
      <w:pPr>
        <w:ind w:left="1834" w:hanging="180"/>
      </w:pPr>
    </w:lvl>
    <w:lvl w:ilvl="3" w:tplc="040C000F" w:tentative="1">
      <w:start w:val="1"/>
      <w:numFmt w:val="decimal"/>
      <w:lvlText w:val="%4."/>
      <w:lvlJc w:val="left"/>
      <w:pPr>
        <w:ind w:left="2554" w:hanging="360"/>
      </w:pPr>
    </w:lvl>
    <w:lvl w:ilvl="4" w:tplc="040C0019" w:tentative="1">
      <w:start w:val="1"/>
      <w:numFmt w:val="lowerLetter"/>
      <w:lvlText w:val="%5."/>
      <w:lvlJc w:val="left"/>
      <w:pPr>
        <w:ind w:left="3274" w:hanging="360"/>
      </w:pPr>
    </w:lvl>
    <w:lvl w:ilvl="5" w:tplc="040C001B" w:tentative="1">
      <w:start w:val="1"/>
      <w:numFmt w:val="lowerRoman"/>
      <w:lvlText w:val="%6."/>
      <w:lvlJc w:val="right"/>
      <w:pPr>
        <w:ind w:left="3994" w:hanging="180"/>
      </w:pPr>
    </w:lvl>
    <w:lvl w:ilvl="6" w:tplc="040C000F" w:tentative="1">
      <w:start w:val="1"/>
      <w:numFmt w:val="decimal"/>
      <w:lvlText w:val="%7."/>
      <w:lvlJc w:val="left"/>
      <w:pPr>
        <w:ind w:left="4714" w:hanging="360"/>
      </w:pPr>
    </w:lvl>
    <w:lvl w:ilvl="7" w:tplc="040C0019" w:tentative="1">
      <w:start w:val="1"/>
      <w:numFmt w:val="lowerLetter"/>
      <w:lvlText w:val="%8."/>
      <w:lvlJc w:val="left"/>
      <w:pPr>
        <w:ind w:left="5434" w:hanging="360"/>
      </w:pPr>
    </w:lvl>
    <w:lvl w:ilvl="8" w:tplc="040C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 w15:restartNumberingAfterBreak="0">
    <w:nsid w:val="3787057F"/>
    <w:multiLevelType w:val="hybridMultilevel"/>
    <w:tmpl w:val="18FE14C6"/>
    <w:lvl w:ilvl="0" w:tplc="AA283F46">
      <w:start w:val="1"/>
      <w:numFmt w:val="bullet"/>
      <w:lvlText w:val=""/>
      <w:lvlJc w:val="left"/>
      <w:pPr>
        <w:ind w:left="844" w:hanging="360"/>
      </w:pPr>
      <w:rPr>
        <w:rFonts w:ascii="Symbol" w:hAnsi="Symbol" w:hint="default"/>
        <w:color w:val="A6A6A6"/>
      </w:rPr>
    </w:lvl>
    <w:lvl w:ilvl="1" w:tplc="04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" w15:restartNumberingAfterBreak="0">
    <w:nsid w:val="4F315A82"/>
    <w:multiLevelType w:val="hybridMultilevel"/>
    <w:tmpl w:val="F82410E6"/>
    <w:lvl w:ilvl="0" w:tplc="AA283F46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  <w:color w:val="A6A6A6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 w15:restartNumberingAfterBreak="0">
    <w:nsid w:val="60D10D18"/>
    <w:multiLevelType w:val="hybridMultilevel"/>
    <w:tmpl w:val="FA669EC0"/>
    <w:lvl w:ilvl="0" w:tplc="DF508178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  <w:color w:val="A6A6A6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" w15:restartNumberingAfterBreak="0">
    <w:nsid w:val="7A431E0F"/>
    <w:multiLevelType w:val="hybridMultilevel"/>
    <w:tmpl w:val="F60CCDEC"/>
    <w:lvl w:ilvl="0" w:tplc="DF5081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6A6A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9052334">
    <w:abstractNumId w:val="0"/>
  </w:num>
  <w:num w:numId="2" w16cid:durableId="110823399">
    <w:abstractNumId w:val="4"/>
  </w:num>
  <w:num w:numId="3" w16cid:durableId="1487356902">
    <w:abstractNumId w:val="2"/>
  </w:num>
  <w:num w:numId="4" w16cid:durableId="232392276">
    <w:abstractNumId w:val="1"/>
  </w:num>
  <w:num w:numId="5" w16cid:durableId="406340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303"/>
    <w:rsid w:val="00135F3B"/>
    <w:rsid w:val="00235CCC"/>
    <w:rsid w:val="00262413"/>
    <w:rsid w:val="00287070"/>
    <w:rsid w:val="0030159E"/>
    <w:rsid w:val="005C1996"/>
    <w:rsid w:val="00661EE2"/>
    <w:rsid w:val="00740583"/>
    <w:rsid w:val="00774EAD"/>
    <w:rsid w:val="007B184A"/>
    <w:rsid w:val="007E1A1E"/>
    <w:rsid w:val="00954CBC"/>
    <w:rsid w:val="00B4232B"/>
    <w:rsid w:val="00B429A9"/>
    <w:rsid w:val="00B60DA3"/>
    <w:rsid w:val="00C83A13"/>
    <w:rsid w:val="00CB2D79"/>
    <w:rsid w:val="00CB3303"/>
    <w:rsid w:val="00D51BF9"/>
    <w:rsid w:val="00ED7978"/>
    <w:rsid w:val="00F27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48FBC"/>
  <w15:chartTrackingRefBased/>
  <w15:docId w15:val="{48896CBA-E25E-4DAD-951C-F15852583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30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CB330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B330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B330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B330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B330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B330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B330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B330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B330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B330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CB330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CB330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CB3303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CB3303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CB3303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CB3303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CB3303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CB3303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CB330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B33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B330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CB330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CB330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CB3303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CB3303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CB3303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B330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B3303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CB3303"/>
    <w:rPr>
      <w:b/>
      <w:bCs/>
      <w:smallCaps/>
      <w:color w:val="0F4761" w:themeColor="accent1" w:themeShade="BF"/>
      <w:spacing w:val="5"/>
    </w:rPr>
  </w:style>
  <w:style w:type="paragraph" w:styleId="Pieddepage">
    <w:name w:val="footer"/>
    <w:basedOn w:val="Normal"/>
    <w:link w:val="PieddepageCar"/>
    <w:rsid w:val="00CB330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CB3303"/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character" w:styleId="Numrodepage">
    <w:name w:val="page number"/>
    <w:basedOn w:val="Policepardfaut"/>
    <w:rsid w:val="00CB3303"/>
  </w:style>
  <w:style w:type="paragraph" w:styleId="En-tte">
    <w:name w:val="header"/>
    <w:basedOn w:val="Normal"/>
    <w:link w:val="En-tteCar"/>
    <w:uiPriority w:val="99"/>
    <w:unhideWhenUsed/>
    <w:rsid w:val="00CB3303"/>
    <w:pPr>
      <w:tabs>
        <w:tab w:val="center" w:pos="4513"/>
        <w:tab w:val="right" w:pos="9026"/>
      </w:tabs>
    </w:pPr>
  </w:style>
  <w:style w:type="character" w:customStyle="1" w:styleId="En-tteCar">
    <w:name w:val="En-tête Car"/>
    <w:basedOn w:val="Policepardfaut"/>
    <w:link w:val="En-tte"/>
    <w:uiPriority w:val="99"/>
    <w:rsid w:val="00CB3303"/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Rvision">
    <w:name w:val="Revision"/>
    <w:hidden/>
    <w:uiPriority w:val="99"/>
    <w:semiHidden/>
    <w:rsid w:val="005C199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8</Pages>
  <Words>1144</Words>
  <Characters>6294</Characters>
  <Application>Microsoft Office Word</Application>
  <DocSecurity>0</DocSecurity>
  <Lines>52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DOUEK Raphaël</dc:creator>
  <cp:keywords/>
  <dc:description/>
  <cp:lastModifiedBy>DOUEK Raphaël</cp:lastModifiedBy>
  <cp:revision>14</cp:revision>
  <cp:lastPrinted>2024-10-24T14:17:00Z</cp:lastPrinted>
  <dcterms:created xsi:type="dcterms:W3CDTF">2024-03-06T09:57:00Z</dcterms:created>
  <dcterms:modified xsi:type="dcterms:W3CDTF">2024-10-25T12:09:00Z</dcterms:modified>
</cp:coreProperties>
</file>